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44B2" w:rsidRDefault="007944B2" w:rsidP="00A36DD2">
      <w:pPr>
        <w:spacing w:before="288" w:after="0" w:line="322" w:lineRule="exact"/>
        <w:ind w:left="4857"/>
        <w:rPr>
          <w:rFonts w:ascii="Times New Roman" w:hAnsi="Times New Roman" w:cs="Times New Roman"/>
          <w:b/>
          <w:color w:val="000000"/>
          <w:spacing w:val="-8"/>
          <w:w w:val="95"/>
          <w:sz w:val="28"/>
          <w:szCs w:val="28"/>
        </w:rPr>
      </w:pPr>
    </w:p>
    <w:p w:rsidR="007944B2" w:rsidRDefault="007944B2" w:rsidP="00A36DD2">
      <w:pPr>
        <w:spacing w:before="288" w:after="0" w:line="322" w:lineRule="exact"/>
        <w:ind w:left="4857"/>
        <w:rPr>
          <w:rFonts w:ascii="Times New Roman" w:hAnsi="Times New Roman" w:cs="Times New Roman"/>
          <w:b/>
          <w:color w:val="000000"/>
          <w:spacing w:val="-8"/>
          <w:w w:val="95"/>
          <w:sz w:val="28"/>
          <w:szCs w:val="28"/>
        </w:rPr>
      </w:pPr>
    </w:p>
    <w:p w:rsidR="007944B2" w:rsidRDefault="007944B2" w:rsidP="00A36DD2">
      <w:pPr>
        <w:spacing w:before="288" w:after="0" w:line="322" w:lineRule="exact"/>
        <w:ind w:left="4857"/>
        <w:rPr>
          <w:rFonts w:ascii="Times New Roman" w:hAnsi="Times New Roman" w:cs="Times New Roman"/>
          <w:b/>
          <w:color w:val="000000"/>
          <w:spacing w:val="-8"/>
          <w:w w:val="95"/>
          <w:sz w:val="28"/>
          <w:szCs w:val="28"/>
        </w:rPr>
      </w:pPr>
    </w:p>
    <w:p w:rsidR="007944B2" w:rsidRDefault="007944B2" w:rsidP="00A36DD2">
      <w:pPr>
        <w:spacing w:before="288" w:after="0" w:line="322" w:lineRule="exact"/>
        <w:ind w:left="4857"/>
        <w:rPr>
          <w:rFonts w:ascii="Times New Roman" w:hAnsi="Times New Roman" w:cs="Times New Roman"/>
          <w:b/>
          <w:color w:val="000000"/>
          <w:spacing w:val="-8"/>
          <w:w w:val="95"/>
          <w:sz w:val="28"/>
          <w:szCs w:val="28"/>
        </w:rPr>
      </w:pPr>
    </w:p>
    <w:p w:rsidR="007944B2" w:rsidRDefault="007944B2" w:rsidP="00A36DD2">
      <w:pPr>
        <w:spacing w:before="288" w:after="0" w:line="322" w:lineRule="exact"/>
        <w:ind w:left="4857"/>
        <w:rPr>
          <w:rFonts w:ascii="Times New Roman" w:hAnsi="Times New Roman" w:cs="Times New Roman"/>
          <w:b/>
          <w:color w:val="000000"/>
          <w:spacing w:val="-8"/>
          <w:w w:val="95"/>
          <w:sz w:val="28"/>
          <w:szCs w:val="28"/>
        </w:rPr>
      </w:pPr>
    </w:p>
    <w:p w:rsidR="007944B2" w:rsidRDefault="007944B2" w:rsidP="00A36DD2">
      <w:pPr>
        <w:spacing w:before="288" w:after="0" w:line="322" w:lineRule="exact"/>
        <w:ind w:left="4857"/>
        <w:rPr>
          <w:rFonts w:ascii="Times New Roman" w:hAnsi="Times New Roman" w:cs="Times New Roman"/>
          <w:b/>
          <w:color w:val="000000"/>
          <w:spacing w:val="-8"/>
          <w:w w:val="95"/>
          <w:sz w:val="28"/>
          <w:szCs w:val="28"/>
        </w:rPr>
      </w:pPr>
    </w:p>
    <w:p w:rsidR="00A36DD2" w:rsidRDefault="00A36DD2" w:rsidP="00A36DD2">
      <w:pPr>
        <w:spacing w:before="288" w:after="0" w:line="322" w:lineRule="exact"/>
        <w:ind w:left="4857"/>
      </w:pPr>
      <w:r>
        <w:rPr>
          <w:rFonts w:ascii="Times New Roman" w:hAnsi="Times New Roman" w:cs="Times New Roman"/>
          <w:b/>
          <w:color w:val="000000"/>
          <w:spacing w:val="-8"/>
          <w:w w:val="95"/>
          <w:sz w:val="28"/>
          <w:szCs w:val="28"/>
        </w:rPr>
        <w:t>HOPKINS COUNTY</w:t>
      </w:r>
    </w:p>
    <w:p w:rsidR="00A36DD2" w:rsidRDefault="00A36DD2" w:rsidP="00A36DD2">
      <w:pPr>
        <w:spacing w:after="0" w:line="322" w:lineRule="exact"/>
        <w:ind w:left="4680"/>
        <w:rPr>
          <w:sz w:val="24"/>
          <w:szCs w:val="24"/>
        </w:rPr>
      </w:pPr>
    </w:p>
    <w:p w:rsidR="00A36DD2" w:rsidRDefault="00A36DD2" w:rsidP="00A36DD2">
      <w:pPr>
        <w:spacing w:after="0" w:line="322" w:lineRule="exact"/>
        <w:ind w:left="4680"/>
        <w:rPr>
          <w:sz w:val="24"/>
          <w:szCs w:val="24"/>
        </w:rPr>
      </w:pPr>
    </w:p>
    <w:p w:rsidR="00A36DD2" w:rsidRDefault="00A36DD2" w:rsidP="00A36DD2">
      <w:pPr>
        <w:spacing w:before="194" w:after="0" w:line="322" w:lineRule="exact"/>
        <w:ind w:left="4680"/>
      </w:pPr>
      <w:r>
        <w:rPr>
          <w:rFonts w:ascii="Times New Roman" w:hAnsi="Times New Roman" w:cs="Times New Roman"/>
          <w:b/>
          <w:color w:val="000000"/>
          <w:spacing w:val="-8"/>
          <w:w w:val="94"/>
          <w:sz w:val="28"/>
          <w:szCs w:val="28"/>
        </w:rPr>
        <w:t>APPRAISAL DISTRICT</w:t>
      </w:r>
    </w:p>
    <w:p w:rsidR="00A36DD2" w:rsidRDefault="00A36DD2" w:rsidP="00A36DD2">
      <w:pPr>
        <w:spacing w:after="0" w:line="322" w:lineRule="exact"/>
        <w:ind w:left="4555"/>
        <w:rPr>
          <w:sz w:val="24"/>
          <w:szCs w:val="24"/>
        </w:rPr>
      </w:pPr>
    </w:p>
    <w:p w:rsidR="00A36DD2" w:rsidRDefault="00A36DD2" w:rsidP="00A36DD2">
      <w:pPr>
        <w:spacing w:after="0" w:line="322" w:lineRule="exact"/>
        <w:ind w:left="4555"/>
        <w:rPr>
          <w:sz w:val="24"/>
          <w:szCs w:val="24"/>
        </w:rPr>
      </w:pPr>
    </w:p>
    <w:p w:rsidR="00A36DD2" w:rsidRDefault="001E6F7A" w:rsidP="00A36DD2">
      <w:pPr>
        <w:spacing w:before="194" w:after="0" w:line="322" w:lineRule="exact"/>
        <w:ind w:left="4555"/>
      </w:pPr>
      <w:r>
        <w:rPr>
          <w:rFonts w:ascii="Times New Roman" w:hAnsi="Times New Roman" w:cs="Times New Roman"/>
          <w:b/>
          <w:color w:val="000000"/>
          <w:spacing w:val="-8"/>
          <w:sz w:val="28"/>
          <w:szCs w:val="28"/>
        </w:rPr>
        <w:t>202</w:t>
      </w:r>
      <w:r w:rsidR="00827757">
        <w:rPr>
          <w:rFonts w:ascii="Times New Roman" w:hAnsi="Times New Roman" w:cs="Times New Roman"/>
          <w:b/>
          <w:color w:val="000000"/>
          <w:spacing w:val="-8"/>
          <w:sz w:val="28"/>
          <w:szCs w:val="28"/>
        </w:rPr>
        <w:t>4</w:t>
      </w:r>
      <w:r w:rsidR="00A36DD2">
        <w:rPr>
          <w:rFonts w:ascii="Times New Roman" w:hAnsi="Times New Roman" w:cs="Times New Roman"/>
          <w:b/>
          <w:color w:val="000000"/>
          <w:spacing w:val="-8"/>
          <w:sz w:val="28"/>
          <w:szCs w:val="28"/>
        </w:rPr>
        <w:t xml:space="preserve"> ANNUAL REPORT</w:t>
      </w:r>
    </w:p>
    <w:p w:rsidR="00A36DD2" w:rsidRDefault="00A36DD2" w:rsidP="00A36DD2">
      <w:pPr>
        <w:spacing w:after="0" w:line="299" w:lineRule="exact"/>
        <w:ind w:left="1833"/>
        <w:rPr>
          <w:sz w:val="24"/>
          <w:szCs w:val="24"/>
        </w:rPr>
      </w:pPr>
    </w:p>
    <w:p w:rsidR="00A36DD2" w:rsidRDefault="00A36DD2" w:rsidP="00A36DD2">
      <w:pPr>
        <w:spacing w:after="0" w:line="299" w:lineRule="exact"/>
        <w:ind w:left="1833"/>
        <w:rPr>
          <w:sz w:val="24"/>
          <w:szCs w:val="24"/>
        </w:rPr>
      </w:pPr>
    </w:p>
    <w:p w:rsidR="00A36DD2" w:rsidRDefault="00A36DD2" w:rsidP="00A36DD2">
      <w:pPr>
        <w:spacing w:before="259" w:after="0" w:line="299" w:lineRule="exact"/>
        <w:ind w:left="1833"/>
      </w:pPr>
      <w:r>
        <w:rPr>
          <w:rFonts w:ascii="Times New Roman" w:hAnsi="Times New Roman" w:cs="Times New Roman"/>
          <w:b/>
          <w:color w:val="000000"/>
          <w:spacing w:val="-6"/>
          <w:sz w:val="26"/>
          <w:szCs w:val="26"/>
        </w:rPr>
        <w:t>(IN ACCORDANCE WITH IAAO STANDARD ON PUBLIC RELATIONS)</w:t>
      </w:r>
    </w:p>
    <w:p w:rsidR="00A36DD2" w:rsidRDefault="00A36DD2" w:rsidP="00A36DD2">
      <w:pPr>
        <w:spacing w:after="0" w:line="240" w:lineRule="exact"/>
        <w:rPr>
          <w:sz w:val="12"/>
          <w:szCs w:val="12"/>
        </w:rPr>
        <w:sectPr w:rsidR="00A36DD2">
          <w:pgSz w:w="12140" w:h="15880"/>
          <w:pgMar w:top="-20" w:right="0" w:bottom="-20" w:left="0" w:header="0" w:footer="0" w:gutter="0"/>
          <w:cols w:space="720"/>
        </w:sectPr>
      </w:pPr>
    </w:p>
    <w:p w:rsidR="00A36DD2" w:rsidRDefault="00A36DD2" w:rsidP="00A36DD2">
      <w:pPr>
        <w:spacing w:after="0" w:line="240" w:lineRule="exact"/>
        <w:rPr>
          <w:rFonts w:ascii="Times New Roman" w:hAnsi="Times New Roman" w:cs="Times New Roman"/>
          <w:sz w:val="24"/>
        </w:rPr>
      </w:pPr>
    </w:p>
    <w:p w:rsidR="00A36DD2" w:rsidRDefault="00A36DD2" w:rsidP="00A36DD2">
      <w:pPr>
        <w:spacing w:after="0" w:line="276" w:lineRule="exact"/>
        <w:ind w:left="4223"/>
        <w:rPr>
          <w:sz w:val="24"/>
          <w:szCs w:val="24"/>
        </w:rPr>
      </w:pPr>
    </w:p>
    <w:p w:rsidR="00A36DD2" w:rsidRDefault="00A36DD2" w:rsidP="00A36DD2">
      <w:pPr>
        <w:spacing w:after="0" w:line="276" w:lineRule="exact"/>
        <w:ind w:left="4223"/>
        <w:rPr>
          <w:sz w:val="24"/>
          <w:szCs w:val="24"/>
        </w:rPr>
      </w:pPr>
    </w:p>
    <w:p w:rsidR="00A36DD2" w:rsidRDefault="00A36DD2" w:rsidP="00A36DD2">
      <w:pPr>
        <w:spacing w:after="0" w:line="276" w:lineRule="exact"/>
        <w:ind w:left="4223"/>
        <w:rPr>
          <w:sz w:val="24"/>
          <w:szCs w:val="24"/>
        </w:rPr>
      </w:pPr>
    </w:p>
    <w:p w:rsidR="00A36DD2" w:rsidRDefault="00A36DD2" w:rsidP="00A36DD2">
      <w:pPr>
        <w:spacing w:after="0" w:line="276" w:lineRule="exact"/>
        <w:ind w:left="4223"/>
        <w:rPr>
          <w:sz w:val="24"/>
          <w:szCs w:val="24"/>
        </w:rPr>
      </w:pPr>
    </w:p>
    <w:p w:rsidR="00A36DD2" w:rsidRDefault="00A36DD2" w:rsidP="00A36DD2">
      <w:pPr>
        <w:spacing w:after="0" w:line="276" w:lineRule="exact"/>
        <w:ind w:left="4223"/>
        <w:rPr>
          <w:sz w:val="24"/>
          <w:szCs w:val="24"/>
        </w:rPr>
      </w:pPr>
    </w:p>
    <w:p w:rsidR="00A36DD2" w:rsidRDefault="00A36DD2" w:rsidP="00A36DD2">
      <w:pPr>
        <w:spacing w:after="0" w:line="276" w:lineRule="exact"/>
        <w:ind w:left="4223"/>
        <w:rPr>
          <w:sz w:val="24"/>
          <w:szCs w:val="24"/>
        </w:rPr>
      </w:pPr>
    </w:p>
    <w:p w:rsidR="00A36DD2" w:rsidRDefault="00A36DD2" w:rsidP="00A36DD2">
      <w:pPr>
        <w:spacing w:after="0" w:line="276" w:lineRule="exact"/>
        <w:ind w:left="4223"/>
        <w:rPr>
          <w:sz w:val="24"/>
          <w:szCs w:val="24"/>
        </w:rPr>
      </w:pPr>
    </w:p>
    <w:p w:rsidR="00A36DD2" w:rsidRDefault="001E6F7A" w:rsidP="00A36DD2">
      <w:pPr>
        <w:spacing w:before="220" w:after="0" w:line="276" w:lineRule="exact"/>
        <w:ind w:left="4223"/>
      </w:pPr>
      <w:r>
        <w:rPr>
          <w:rFonts w:ascii="Times New Roman" w:hAnsi="Times New Roman" w:cs="Times New Roman"/>
          <w:b/>
          <w:color w:val="000000"/>
          <w:spacing w:val="-7"/>
          <w:sz w:val="24"/>
          <w:szCs w:val="24"/>
          <w:u w:val="single"/>
        </w:rPr>
        <w:t>202</w:t>
      </w:r>
      <w:r w:rsidR="00827757">
        <w:rPr>
          <w:rFonts w:ascii="Times New Roman" w:hAnsi="Times New Roman" w:cs="Times New Roman"/>
          <w:b/>
          <w:color w:val="000000"/>
          <w:spacing w:val="-7"/>
          <w:sz w:val="24"/>
          <w:szCs w:val="24"/>
          <w:u w:val="single"/>
        </w:rPr>
        <w:t>4</w:t>
      </w:r>
      <w:r w:rsidR="00A36DD2">
        <w:rPr>
          <w:rFonts w:ascii="Times New Roman" w:hAnsi="Times New Roman" w:cs="Times New Roman"/>
          <w:b/>
          <w:color w:val="000000"/>
          <w:spacing w:val="-7"/>
          <w:sz w:val="24"/>
          <w:szCs w:val="24"/>
          <w:u w:val="single"/>
        </w:rPr>
        <w:t xml:space="preserve"> INFORMATION BY ENTITY</w:t>
      </w:r>
    </w:p>
    <w:p w:rsidR="00A36DD2" w:rsidRDefault="00A36DD2" w:rsidP="00A36DD2">
      <w:pPr>
        <w:spacing w:after="0" w:line="230" w:lineRule="exact"/>
        <w:ind w:left="1454"/>
        <w:rPr>
          <w:sz w:val="24"/>
          <w:szCs w:val="24"/>
        </w:rPr>
      </w:pPr>
    </w:p>
    <w:p w:rsidR="00A36DD2" w:rsidRDefault="00A36DD2" w:rsidP="00A36DD2">
      <w:pPr>
        <w:spacing w:after="0" w:line="230" w:lineRule="exact"/>
        <w:ind w:left="1454"/>
        <w:rPr>
          <w:sz w:val="24"/>
          <w:szCs w:val="24"/>
        </w:rPr>
      </w:pPr>
    </w:p>
    <w:p w:rsidR="00A36DD2" w:rsidRDefault="00A36DD2" w:rsidP="00A36DD2">
      <w:pPr>
        <w:tabs>
          <w:tab w:val="left" w:pos="3532"/>
          <w:tab w:val="left" w:pos="4694"/>
          <w:tab w:val="left" w:pos="6225"/>
          <w:tab w:val="left" w:pos="7761"/>
          <w:tab w:val="left" w:pos="9403"/>
        </w:tabs>
        <w:spacing w:before="222" w:after="0" w:line="230" w:lineRule="exact"/>
        <w:ind w:left="1454" w:firstLine="14"/>
      </w:pPr>
      <w:r>
        <w:rPr>
          <w:rFonts w:ascii="Times New Roman" w:hAnsi="Times New Roman" w:cs="Times New Roman"/>
          <w:b/>
          <w:color w:val="000000"/>
          <w:w w:val="109"/>
          <w:sz w:val="18"/>
          <w:szCs w:val="18"/>
        </w:rPr>
        <w:t>Entity Name</w:t>
      </w:r>
      <w:r>
        <w:rPr>
          <w:rFonts w:ascii="Times New Roman" w:hAnsi="Times New Roman" w:cs="Times New Roman"/>
          <w:color w:val="000000"/>
          <w:sz w:val="18"/>
          <w:szCs w:val="18"/>
        </w:rPr>
        <w:tab/>
      </w:r>
      <w:r>
        <w:rPr>
          <w:rFonts w:ascii="Times New Roman" w:hAnsi="Times New Roman" w:cs="Times New Roman"/>
          <w:b/>
          <w:color w:val="000000"/>
          <w:w w:val="109"/>
          <w:sz w:val="18"/>
          <w:szCs w:val="18"/>
        </w:rPr>
        <w:t>Number</w:t>
      </w:r>
      <w:r>
        <w:rPr>
          <w:rFonts w:ascii="Times New Roman" w:hAnsi="Times New Roman" w:cs="Times New Roman"/>
          <w:color w:val="000000"/>
          <w:sz w:val="18"/>
          <w:szCs w:val="18"/>
        </w:rPr>
        <w:tab/>
      </w:r>
      <w:r>
        <w:rPr>
          <w:rFonts w:ascii="Times New Roman" w:hAnsi="Times New Roman" w:cs="Times New Roman"/>
          <w:b/>
          <w:color w:val="000000"/>
          <w:w w:val="109"/>
          <w:sz w:val="18"/>
          <w:szCs w:val="18"/>
        </w:rPr>
        <w:t>Total Market</w:t>
      </w:r>
      <w:r>
        <w:rPr>
          <w:rFonts w:ascii="Times New Roman" w:hAnsi="Times New Roman" w:cs="Times New Roman"/>
          <w:color w:val="000000"/>
          <w:sz w:val="18"/>
          <w:szCs w:val="18"/>
        </w:rPr>
        <w:tab/>
      </w:r>
      <w:r>
        <w:rPr>
          <w:rFonts w:ascii="Times New Roman" w:hAnsi="Times New Roman" w:cs="Times New Roman"/>
          <w:b/>
          <w:color w:val="000000"/>
          <w:w w:val="109"/>
          <w:sz w:val="18"/>
          <w:szCs w:val="18"/>
        </w:rPr>
        <w:t>Total Taxable</w:t>
      </w:r>
      <w:r>
        <w:rPr>
          <w:rFonts w:ascii="Times New Roman" w:hAnsi="Times New Roman" w:cs="Times New Roman"/>
          <w:color w:val="000000"/>
          <w:sz w:val="18"/>
          <w:szCs w:val="18"/>
        </w:rPr>
        <w:tab/>
      </w:r>
      <w:r>
        <w:rPr>
          <w:rFonts w:ascii="Times New Roman" w:hAnsi="Times New Roman" w:cs="Times New Roman"/>
          <w:b/>
          <w:color w:val="000000"/>
          <w:w w:val="109"/>
          <w:sz w:val="18"/>
          <w:szCs w:val="18"/>
        </w:rPr>
        <w:t>Total Tax Levy</w:t>
      </w:r>
      <w:r>
        <w:rPr>
          <w:rFonts w:ascii="Times New Roman" w:hAnsi="Times New Roman" w:cs="Times New Roman"/>
          <w:color w:val="000000"/>
          <w:sz w:val="18"/>
          <w:szCs w:val="18"/>
        </w:rPr>
        <w:tab/>
      </w:r>
      <w:r>
        <w:rPr>
          <w:rFonts w:ascii="Times New Roman" w:hAnsi="Times New Roman" w:cs="Times New Roman"/>
          <w:b/>
          <w:color w:val="000000"/>
          <w:w w:val="109"/>
          <w:sz w:val="18"/>
          <w:szCs w:val="18"/>
        </w:rPr>
        <w:t>New</w:t>
      </w:r>
    </w:p>
    <w:p w:rsidR="00A36DD2" w:rsidRDefault="00A36DD2" w:rsidP="00A36DD2">
      <w:pPr>
        <w:tabs>
          <w:tab w:val="left" w:pos="4694"/>
          <w:tab w:val="left" w:pos="6225"/>
          <w:tab w:val="left" w:pos="9393"/>
        </w:tabs>
        <w:spacing w:before="40" w:after="0" w:line="218" w:lineRule="exact"/>
        <w:ind w:left="1454" w:firstLine="2073"/>
      </w:pPr>
      <w:r>
        <w:rPr>
          <w:rFonts w:ascii="Times New Roman" w:hAnsi="Times New Roman" w:cs="Times New Roman"/>
          <w:b/>
          <w:color w:val="000000"/>
          <w:w w:val="109"/>
          <w:sz w:val="18"/>
          <w:szCs w:val="18"/>
        </w:rPr>
        <w:t>of parcels</w:t>
      </w:r>
      <w:r>
        <w:rPr>
          <w:rFonts w:ascii="Times New Roman" w:hAnsi="Times New Roman" w:cs="Times New Roman"/>
          <w:color w:val="000000"/>
          <w:sz w:val="18"/>
          <w:szCs w:val="18"/>
        </w:rPr>
        <w:tab/>
      </w:r>
      <w:r>
        <w:rPr>
          <w:rFonts w:ascii="Times New Roman" w:hAnsi="Times New Roman" w:cs="Times New Roman"/>
          <w:b/>
          <w:color w:val="000000"/>
          <w:w w:val="109"/>
          <w:sz w:val="18"/>
          <w:szCs w:val="18"/>
        </w:rPr>
        <w:t>Value</w:t>
      </w:r>
      <w:r>
        <w:rPr>
          <w:rFonts w:ascii="Times New Roman" w:hAnsi="Times New Roman" w:cs="Times New Roman"/>
          <w:color w:val="000000"/>
          <w:sz w:val="18"/>
          <w:szCs w:val="18"/>
        </w:rPr>
        <w:tab/>
      </w:r>
      <w:proofErr w:type="spellStart"/>
      <w:r>
        <w:rPr>
          <w:rFonts w:ascii="Times New Roman" w:hAnsi="Times New Roman" w:cs="Times New Roman"/>
          <w:b/>
          <w:color w:val="000000"/>
          <w:w w:val="109"/>
          <w:sz w:val="18"/>
          <w:szCs w:val="18"/>
        </w:rPr>
        <w:t>Value</w:t>
      </w:r>
      <w:proofErr w:type="spellEnd"/>
      <w:r>
        <w:rPr>
          <w:rFonts w:ascii="Times New Roman" w:hAnsi="Times New Roman" w:cs="Times New Roman"/>
          <w:color w:val="000000"/>
          <w:sz w:val="18"/>
          <w:szCs w:val="18"/>
        </w:rPr>
        <w:tab/>
      </w:r>
      <w:r>
        <w:rPr>
          <w:rFonts w:ascii="Times New Roman" w:hAnsi="Times New Roman" w:cs="Times New Roman"/>
          <w:b/>
          <w:color w:val="000000"/>
          <w:w w:val="109"/>
          <w:sz w:val="18"/>
          <w:szCs w:val="18"/>
        </w:rPr>
        <w:t>Construction</w:t>
      </w:r>
    </w:p>
    <w:tbl>
      <w:tblPr>
        <w:tblStyle w:val="TableGrid"/>
        <w:tblW w:w="0" w:type="auto"/>
        <w:tblInd w:w="725" w:type="dxa"/>
        <w:tblLook w:val="04A0" w:firstRow="1" w:lastRow="0" w:firstColumn="1" w:lastColumn="0" w:noHBand="0" w:noVBand="1"/>
      </w:tblPr>
      <w:tblGrid>
        <w:gridCol w:w="2690"/>
        <w:gridCol w:w="1159"/>
        <w:gridCol w:w="1478"/>
        <w:gridCol w:w="1553"/>
        <w:gridCol w:w="1608"/>
        <w:gridCol w:w="2188"/>
      </w:tblGrid>
      <w:tr w:rsidR="00A36DD2" w:rsidRPr="006C4FE6" w:rsidTr="0062789D">
        <w:tc>
          <w:tcPr>
            <w:tcW w:w="2690" w:type="dxa"/>
          </w:tcPr>
          <w:p w:rsidR="00A36DD2" w:rsidRPr="004A545D" w:rsidRDefault="00A36DD2" w:rsidP="0062789D">
            <w:pPr>
              <w:spacing w:before="53" w:line="230" w:lineRule="exact"/>
              <w:rPr>
                <w:rFonts w:ascii="Times New Roman" w:hAnsi="Times New Roman" w:cs="Times New Roman"/>
                <w:color w:val="000000"/>
                <w:sz w:val="18"/>
                <w:szCs w:val="18"/>
              </w:rPr>
            </w:pPr>
            <w:r w:rsidRPr="004A545D">
              <w:rPr>
                <w:rFonts w:ascii="Times New Roman" w:hAnsi="Times New Roman" w:cs="Times New Roman"/>
                <w:b/>
                <w:color w:val="000000"/>
                <w:w w:val="109"/>
                <w:sz w:val="18"/>
                <w:szCs w:val="18"/>
              </w:rPr>
              <w:t>Hopkins County</w:t>
            </w:r>
          </w:p>
        </w:tc>
        <w:tc>
          <w:tcPr>
            <w:tcW w:w="1159" w:type="dxa"/>
          </w:tcPr>
          <w:p w:rsidR="00A36DD2" w:rsidRPr="004A545D" w:rsidRDefault="001E6F7A" w:rsidP="0062789D">
            <w:pPr>
              <w:spacing w:before="53" w:line="230"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3</w:t>
            </w:r>
            <w:r w:rsidR="004A545D" w:rsidRPr="004A545D">
              <w:rPr>
                <w:rFonts w:ascii="Times New Roman" w:hAnsi="Times New Roman" w:cs="Times New Roman"/>
                <w:b/>
                <w:color w:val="000000"/>
                <w:w w:val="109"/>
                <w:sz w:val="18"/>
                <w:szCs w:val="18"/>
              </w:rPr>
              <w:t>6,504</w:t>
            </w:r>
          </w:p>
        </w:tc>
        <w:tc>
          <w:tcPr>
            <w:tcW w:w="1478" w:type="dxa"/>
          </w:tcPr>
          <w:p w:rsidR="00A36DD2" w:rsidRPr="004A545D" w:rsidRDefault="004A545D" w:rsidP="0062789D">
            <w:pPr>
              <w:spacing w:before="53" w:line="230"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7,496,382,604</w:t>
            </w:r>
          </w:p>
        </w:tc>
        <w:tc>
          <w:tcPr>
            <w:tcW w:w="1553" w:type="dxa"/>
          </w:tcPr>
          <w:p w:rsidR="00A36DD2" w:rsidRPr="004A545D" w:rsidRDefault="004A545D" w:rsidP="0062789D">
            <w:pPr>
              <w:spacing w:before="53" w:line="230"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4,055,733,264</w:t>
            </w:r>
          </w:p>
        </w:tc>
        <w:tc>
          <w:tcPr>
            <w:tcW w:w="1608" w:type="dxa"/>
          </w:tcPr>
          <w:p w:rsidR="00A36DD2" w:rsidRPr="004A545D" w:rsidRDefault="00EA55DE" w:rsidP="0062789D">
            <w:pPr>
              <w:spacing w:before="53" w:line="230"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1</w:t>
            </w:r>
            <w:r w:rsidR="004A545D" w:rsidRPr="004A545D">
              <w:rPr>
                <w:rFonts w:ascii="Times New Roman" w:hAnsi="Times New Roman" w:cs="Times New Roman"/>
                <w:b/>
                <w:color w:val="000000"/>
                <w:w w:val="109"/>
                <w:sz w:val="18"/>
                <w:szCs w:val="18"/>
              </w:rPr>
              <w:t>6,231,854.74</w:t>
            </w:r>
          </w:p>
        </w:tc>
        <w:tc>
          <w:tcPr>
            <w:tcW w:w="2188" w:type="dxa"/>
          </w:tcPr>
          <w:p w:rsidR="00A36DD2" w:rsidRPr="004A545D" w:rsidRDefault="004A545D" w:rsidP="0062789D">
            <w:pPr>
              <w:spacing w:before="53" w:line="230" w:lineRule="exact"/>
              <w:rPr>
                <w:rFonts w:ascii="Times New Roman" w:hAnsi="Times New Roman" w:cs="Times New Roman"/>
                <w:b/>
                <w:sz w:val="18"/>
                <w:szCs w:val="18"/>
              </w:rPr>
            </w:pPr>
            <w:r w:rsidRPr="004A545D">
              <w:rPr>
                <w:rFonts w:ascii="Times New Roman" w:hAnsi="Times New Roman" w:cs="Times New Roman"/>
                <w:b/>
                <w:sz w:val="18"/>
                <w:szCs w:val="18"/>
              </w:rPr>
              <w:t>110,525,960</w:t>
            </w:r>
          </w:p>
        </w:tc>
      </w:tr>
      <w:tr w:rsidR="00A36DD2" w:rsidRPr="006C4FE6" w:rsidTr="0062789D">
        <w:tc>
          <w:tcPr>
            <w:tcW w:w="2690" w:type="dxa"/>
          </w:tcPr>
          <w:p w:rsidR="00A36DD2" w:rsidRPr="004A545D" w:rsidRDefault="00A36DD2"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Memorial Hospital</w:t>
            </w:r>
          </w:p>
        </w:tc>
        <w:tc>
          <w:tcPr>
            <w:tcW w:w="1159" w:type="dxa"/>
          </w:tcPr>
          <w:p w:rsidR="00A36DD2" w:rsidRPr="004A545D" w:rsidRDefault="001E6F7A"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3</w:t>
            </w:r>
            <w:r w:rsidR="004A545D" w:rsidRPr="004A545D">
              <w:rPr>
                <w:rFonts w:ascii="Times New Roman" w:hAnsi="Times New Roman" w:cs="Times New Roman"/>
                <w:b/>
                <w:color w:val="000000"/>
                <w:w w:val="109"/>
                <w:sz w:val="18"/>
                <w:szCs w:val="18"/>
              </w:rPr>
              <w:t>6,504</w:t>
            </w:r>
          </w:p>
        </w:tc>
        <w:tc>
          <w:tcPr>
            <w:tcW w:w="1478" w:type="dxa"/>
          </w:tcPr>
          <w:p w:rsidR="00A36DD2" w:rsidRPr="004A545D" w:rsidRDefault="004A545D"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7,496,382,604</w:t>
            </w:r>
          </w:p>
        </w:tc>
        <w:tc>
          <w:tcPr>
            <w:tcW w:w="1553" w:type="dxa"/>
          </w:tcPr>
          <w:p w:rsidR="00A36DD2" w:rsidRPr="004A545D" w:rsidRDefault="004A545D"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4,059,091,081</w:t>
            </w:r>
          </w:p>
        </w:tc>
        <w:tc>
          <w:tcPr>
            <w:tcW w:w="1608" w:type="dxa"/>
          </w:tcPr>
          <w:p w:rsidR="00A36DD2" w:rsidRPr="004A545D" w:rsidRDefault="004A545D"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6,165,191.69</w:t>
            </w:r>
          </w:p>
        </w:tc>
        <w:tc>
          <w:tcPr>
            <w:tcW w:w="2188" w:type="dxa"/>
          </w:tcPr>
          <w:p w:rsidR="00A36DD2" w:rsidRPr="004A545D" w:rsidRDefault="004A545D" w:rsidP="0062789D">
            <w:pPr>
              <w:spacing w:before="50" w:line="230" w:lineRule="exact"/>
              <w:rPr>
                <w:rFonts w:ascii="Times New Roman" w:hAnsi="Times New Roman" w:cs="Times New Roman"/>
                <w:b/>
                <w:sz w:val="18"/>
                <w:szCs w:val="18"/>
              </w:rPr>
            </w:pPr>
            <w:r w:rsidRPr="004A545D">
              <w:rPr>
                <w:rFonts w:ascii="Times New Roman" w:hAnsi="Times New Roman" w:cs="Times New Roman"/>
                <w:b/>
                <w:sz w:val="18"/>
                <w:szCs w:val="18"/>
              </w:rPr>
              <w:t>110,525,960</w:t>
            </w:r>
          </w:p>
        </w:tc>
      </w:tr>
      <w:tr w:rsidR="00A36DD2" w:rsidRPr="006C4FE6" w:rsidTr="0062789D">
        <w:tc>
          <w:tcPr>
            <w:tcW w:w="2690" w:type="dxa"/>
          </w:tcPr>
          <w:p w:rsidR="00A36DD2" w:rsidRPr="004A545D" w:rsidRDefault="00A36DD2"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City Of Como</w:t>
            </w:r>
          </w:p>
        </w:tc>
        <w:tc>
          <w:tcPr>
            <w:tcW w:w="1159" w:type="dxa"/>
          </w:tcPr>
          <w:p w:rsidR="00A36DD2" w:rsidRPr="004A545D" w:rsidRDefault="001E6F7A"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4</w:t>
            </w:r>
            <w:r w:rsidR="004A545D" w:rsidRPr="004A545D">
              <w:rPr>
                <w:rFonts w:ascii="Times New Roman" w:hAnsi="Times New Roman" w:cs="Times New Roman"/>
                <w:b/>
                <w:color w:val="000000"/>
                <w:w w:val="109"/>
                <w:sz w:val="18"/>
                <w:szCs w:val="18"/>
              </w:rPr>
              <w:t>88</w:t>
            </w:r>
          </w:p>
        </w:tc>
        <w:tc>
          <w:tcPr>
            <w:tcW w:w="1478" w:type="dxa"/>
          </w:tcPr>
          <w:p w:rsidR="00A36DD2" w:rsidRPr="004A545D" w:rsidRDefault="004A545D"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41,343,428</w:t>
            </w:r>
          </w:p>
        </w:tc>
        <w:tc>
          <w:tcPr>
            <w:tcW w:w="1553" w:type="dxa"/>
          </w:tcPr>
          <w:p w:rsidR="00A36DD2" w:rsidRPr="004A545D" w:rsidRDefault="004A545D"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31,663,208</w:t>
            </w:r>
          </w:p>
        </w:tc>
        <w:tc>
          <w:tcPr>
            <w:tcW w:w="1608" w:type="dxa"/>
          </w:tcPr>
          <w:p w:rsidR="00A36DD2" w:rsidRPr="004A545D" w:rsidRDefault="004A545D"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209,064.82</w:t>
            </w:r>
          </w:p>
        </w:tc>
        <w:tc>
          <w:tcPr>
            <w:tcW w:w="2188" w:type="dxa"/>
          </w:tcPr>
          <w:p w:rsidR="00A36DD2" w:rsidRPr="004A545D" w:rsidRDefault="004A545D" w:rsidP="0062789D">
            <w:pPr>
              <w:spacing w:before="50" w:line="230" w:lineRule="exact"/>
              <w:rPr>
                <w:rFonts w:ascii="Times New Roman" w:hAnsi="Times New Roman" w:cs="Times New Roman"/>
                <w:b/>
                <w:sz w:val="18"/>
                <w:szCs w:val="18"/>
              </w:rPr>
            </w:pPr>
            <w:r w:rsidRPr="004A545D">
              <w:rPr>
                <w:rFonts w:ascii="Times New Roman" w:hAnsi="Times New Roman" w:cs="Times New Roman"/>
                <w:b/>
                <w:sz w:val="18"/>
                <w:szCs w:val="18"/>
              </w:rPr>
              <w:t>78,960</w:t>
            </w:r>
          </w:p>
        </w:tc>
      </w:tr>
      <w:tr w:rsidR="00A36DD2" w:rsidRPr="006C4FE6" w:rsidTr="0062789D">
        <w:tc>
          <w:tcPr>
            <w:tcW w:w="2690" w:type="dxa"/>
          </w:tcPr>
          <w:p w:rsidR="00A36DD2" w:rsidRPr="004A545D" w:rsidRDefault="00A36DD2"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Como-Pickton CISD</w:t>
            </w:r>
          </w:p>
        </w:tc>
        <w:tc>
          <w:tcPr>
            <w:tcW w:w="1159" w:type="dxa"/>
          </w:tcPr>
          <w:p w:rsidR="00A36DD2" w:rsidRPr="004A545D" w:rsidRDefault="004A545D"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5,291</w:t>
            </w:r>
          </w:p>
        </w:tc>
        <w:tc>
          <w:tcPr>
            <w:tcW w:w="1478" w:type="dxa"/>
          </w:tcPr>
          <w:p w:rsidR="00A36DD2" w:rsidRPr="004A545D" w:rsidRDefault="004A545D"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765,042,502</w:t>
            </w:r>
          </w:p>
        </w:tc>
        <w:tc>
          <w:tcPr>
            <w:tcW w:w="1553" w:type="dxa"/>
          </w:tcPr>
          <w:p w:rsidR="00A36DD2" w:rsidRPr="004A545D" w:rsidRDefault="00EA55DE"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2</w:t>
            </w:r>
            <w:r w:rsidR="004A545D" w:rsidRPr="004A545D">
              <w:rPr>
                <w:rFonts w:ascii="Times New Roman" w:hAnsi="Times New Roman" w:cs="Times New Roman"/>
                <w:b/>
                <w:color w:val="000000"/>
                <w:w w:val="109"/>
                <w:sz w:val="18"/>
                <w:szCs w:val="18"/>
              </w:rPr>
              <w:t>51,118,177</w:t>
            </w:r>
          </w:p>
        </w:tc>
        <w:tc>
          <w:tcPr>
            <w:tcW w:w="1608" w:type="dxa"/>
          </w:tcPr>
          <w:p w:rsidR="00A36DD2" w:rsidRPr="004A545D" w:rsidRDefault="004A545D" w:rsidP="0062789D">
            <w:pPr>
              <w:spacing w:before="50" w:line="230"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2,749,991.90</w:t>
            </w:r>
          </w:p>
        </w:tc>
        <w:tc>
          <w:tcPr>
            <w:tcW w:w="2188" w:type="dxa"/>
          </w:tcPr>
          <w:p w:rsidR="00A36DD2" w:rsidRPr="004A545D" w:rsidRDefault="004A545D" w:rsidP="0062789D">
            <w:pPr>
              <w:spacing w:before="50" w:line="230" w:lineRule="exact"/>
              <w:rPr>
                <w:rFonts w:ascii="Times New Roman" w:hAnsi="Times New Roman" w:cs="Times New Roman"/>
                <w:b/>
                <w:sz w:val="18"/>
                <w:szCs w:val="18"/>
              </w:rPr>
            </w:pPr>
            <w:r w:rsidRPr="004A545D">
              <w:rPr>
                <w:rFonts w:ascii="Times New Roman" w:hAnsi="Times New Roman" w:cs="Times New Roman"/>
                <w:b/>
                <w:sz w:val="18"/>
                <w:szCs w:val="18"/>
              </w:rPr>
              <w:t>10,393,440</w:t>
            </w:r>
          </w:p>
        </w:tc>
      </w:tr>
      <w:tr w:rsidR="00A36DD2" w:rsidRPr="006C4FE6" w:rsidTr="0062789D">
        <w:tc>
          <w:tcPr>
            <w:tcW w:w="2690" w:type="dxa"/>
          </w:tcPr>
          <w:p w:rsidR="00A36DD2" w:rsidRPr="004A545D" w:rsidRDefault="00A36DD2" w:rsidP="0062789D">
            <w:pPr>
              <w:spacing w:before="60"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City of Cumby</w:t>
            </w:r>
          </w:p>
        </w:tc>
        <w:tc>
          <w:tcPr>
            <w:tcW w:w="1159" w:type="dxa"/>
          </w:tcPr>
          <w:p w:rsidR="00A36DD2" w:rsidRPr="004A545D" w:rsidRDefault="004A545D" w:rsidP="0062789D">
            <w:pPr>
              <w:spacing w:before="60"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505</w:t>
            </w:r>
          </w:p>
        </w:tc>
        <w:tc>
          <w:tcPr>
            <w:tcW w:w="1478" w:type="dxa"/>
          </w:tcPr>
          <w:p w:rsidR="00A36DD2" w:rsidRPr="004A545D" w:rsidRDefault="004A545D" w:rsidP="0062789D">
            <w:pPr>
              <w:spacing w:before="60"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56,083,813</w:t>
            </w:r>
          </w:p>
        </w:tc>
        <w:tc>
          <w:tcPr>
            <w:tcW w:w="1553" w:type="dxa"/>
          </w:tcPr>
          <w:p w:rsidR="00A36DD2" w:rsidRPr="004A545D" w:rsidRDefault="004A545D" w:rsidP="0062789D">
            <w:pPr>
              <w:spacing w:before="60"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36,149,140</w:t>
            </w:r>
          </w:p>
        </w:tc>
        <w:tc>
          <w:tcPr>
            <w:tcW w:w="1608" w:type="dxa"/>
          </w:tcPr>
          <w:p w:rsidR="00A36DD2" w:rsidRPr="004A545D" w:rsidRDefault="00EA55DE" w:rsidP="0062789D">
            <w:pPr>
              <w:spacing w:before="60"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1</w:t>
            </w:r>
            <w:r w:rsidR="004A545D" w:rsidRPr="004A545D">
              <w:rPr>
                <w:rFonts w:ascii="Times New Roman" w:hAnsi="Times New Roman" w:cs="Times New Roman"/>
                <w:b/>
                <w:color w:val="000000"/>
                <w:w w:val="109"/>
                <w:sz w:val="18"/>
                <w:szCs w:val="18"/>
              </w:rPr>
              <w:t>45,026.28</w:t>
            </w:r>
          </w:p>
        </w:tc>
        <w:tc>
          <w:tcPr>
            <w:tcW w:w="2188" w:type="dxa"/>
          </w:tcPr>
          <w:p w:rsidR="00A36DD2" w:rsidRPr="004A545D" w:rsidRDefault="001342AE" w:rsidP="0062789D">
            <w:pPr>
              <w:spacing w:before="60" w:line="218" w:lineRule="exact"/>
              <w:rPr>
                <w:b/>
              </w:rPr>
            </w:pPr>
            <w:r w:rsidRPr="004A545D">
              <w:rPr>
                <w:rFonts w:ascii="Times New Roman" w:hAnsi="Times New Roman" w:cs="Times New Roman"/>
                <w:b/>
                <w:color w:val="000000"/>
                <w:w w:val="109"/>
                <w:sz w:val="18"/>
                <w:szCs w:val="18"/>
              </w:rPr>
              <w:t>4</w:t>
            </w:r>
            <w:r w:rsidR="004A545D" w:rsidRPr="004A545D">
              <w:rPr>
                <w:rFonts w:ascii="Times New Roman" w:hAnsi="Times New Roman" w:cs="Times New Roman"/>
                <w:b/>
                <w:color w:val="000000"/>
                <w:w w:val="109"/>
                <w:sz w:val="18"/>
                <w:szCs w:val="18"/>
              </w:rPr>
              <w:t>97,620</w:t>
            </w:r>
          </w:p>
        </w:tc>
      </w:tr>
      <w:tr w:rsidR="00A36DD2" w:rsidRPr="006C4FE6" w:rsidTr="0062789D">
        <w:tc>
          <w:tcPr>
            <w:tcW w:w="2690" w:type="dxa"/>
          </w:tcPr>
          <w:p w:rsidR="00A36DD2" w:rsidRPr="004A545D" w:rsidRDefault="00A36DD2"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Cumby ISD</w:t>
            </w:r>
          </w:p>
        </w:tc>
        <w:tc>
          <w:tcPr>
            <w:tcW w:w="1159"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2,240</w:t>
            </w:r>
          </w:p>
        </w:tc>
        <w:tc>
          <w:tcPr>
            <w:tcW w:w="1478"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377,362,545</w:t>
            </w:r>
          </w:p>
        </w:tc>
        <w:tc>
          <w:tcPr>
            <w:tcW w:w="1553"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119,504,651</w:t>
            </w:r>
          </w:p>
        </w:tc>
        <w:tc>
          <w:tcPr>
            <w:tcW w:w="1608" w:type="dxa"/>
          </w:tcPr>
          <w:p w:rsidR="00A36DD2" w:rsidRPr="004A545D" w:rsidRDefault="00EA55DE"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1,3</w:t>
            </w:r>
            <w:r w:rsidR="004A545D" w:rsidRPr="004A545D">
              <w:rPr>
                <w:rFonts w:ascii="Times New Roman" w:hAnsi="Times New Roman" w:cs="Times New Roman"/>
                <w:b/>
                <w:color w:val="000000"/>
                <w:w w:val="109"/>
                <w:sz w:val="18"/>
                <w:szCs w:val="18"/>
              </w:rPr>
              <w:t>79,252.60</w:t>
            </w:r>
          </w:p>
        </w:tc>
        <w:tc>
          <w:tcPr>
            <w:tcW w:w="2188" w:type="dxa"/>
          </w:tcPr>
          <w:p w:rsidR="00A36DD2" w:rsidRPr="004A545D" w:rsidRDefault="004A545D" w:rsidP="0062789D">
            <w:pPr>
              <w:spacing w:before="62" w:line="218" w:lineRule="exact"/>
              <w:rPr>
                <w:rFonts w:ascii="Times New Roman" w:hAnsi="Times New Roman" w:cs="Times New Roman"/>
                <w:b/>
                <w:sz w:val="18"/>
                <w:szCs w:val="18"/>
              </w:rPr>
            </w:pPr>
            <w:r w:rsidRPr="004A545D">
              <w:rPr>
                <w:rFonts w:ascii="Times New Roman" w:hAnsi="Times New Roman" w:cs="Times New Roman"/>
                <w:b/>
                <w:sz w:val="18"/>
                <w:szCs w:val="18"/>
              </w:rPr>
              <w:t>6,026,940</w:t>
            </w:r>
          </w:p>
        </w:tc>
      </w:tr>
      <w:tr w:rsidR="00A36DD2" w:rsidRPr="006C4FE6" w:rsidTr="0062789D">
        <w:tc>
          <w:tcPr>
            <w:tcW w:w="2690" w:type="dxa"/>
          </w:tcPr>
          <w:p w:rsidR="00A36DD2" w:rsidRPr="004A545D" w:rsidRDefault="00A36DD2"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Miller Grove ISD</w:t>
            </w:r>
          </w:p>
        </w:tc>
        <w:tc>
          <w:tcPr>
            <w:tcW w:w="1159"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2,055</w:t>
            </w:r>
          </w:p>
        </w:tc>
        <w:tc>
          <w:tcPr>
            <w:tcW w:w="1478"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418,193,958</w:t>
            </w:r>
          </w:p>
        </w:tc>
        <w:tc>
          <w:tcPr>
            <w:tcW w:w="1553"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109,036,636</w:t>
            </w:r>
          </w:p>
        </w:tc>
        <w:tc>
          <w:tcPr>
            <w:tcW w:w="1608" w:type="dxa"/>
          </w:tcPr>
          <w:p w:rsidR="00A36DD2" w:rsidRPr="004A545D" w:rsidRDefault="00EA55DE"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1,</w:t>
            </w:r>
            <w:r w:rsidR="004A545D" w:rsidRPr="004A545D">
              <w:rPr>
                <w:rFonts w:ascii="Times New Roman" w:hAnsi="Times New Roman" w:cs="Times New Roman"/>
                <w:b/>
                <w:color w:val="000000"/>
                <w:w w:val="109"/>
                <w:sz w:val="18"/>
                <w:szCs w:val="18"/>
              </w:rPr>
              <w:t>037,606.23</w:t>
            </w:r>
          </w:p>
        </w:tc>
        <w:tc>
          <w:tcPr>
            <w:tcW w:w="2188" w:type="dxa"/>
          </w:tcPr>
          <w:p w:rsidR="00A36DD2" w:rsidRPr="004A545D" w:rsidRDefault="004A545D" w:rsidP="0062789D">
            <w:pPr>
              <w:spacing w:before="62" w:line="218" w:lineRule="exact"/>
              <w:rPr>
                <w:rFonts w:ascii="Times New Roman" w:hAnsi="Times New Roman" w:cs="Times New Roman"/>
                <w:b/>
                <w:sz w:val="18"/>
                <w:szCs w:val="18"/>
              </w:rPr>
            </w:pPr>
            <w:r w:rsidRPr="004A545D">
              <w:rPr>
                <w:rFonts w:ascii="Times New Roman" w:hAnsi="Times New Roman" w:cs="Times New Roman"/>
                <w:b/>
                <w:sz w:val="18"/>
                <w:szCs w:val="18"/>
              </w:rPr>
              <w:t>8,087,050</w:t>
            </w:r>
          </w:p>
        </w:tc>
      </w:tr>
      <w:tr w:rsidR="00A36DD2" w:rsidRPr="006C4FE6" w:rsidTr="0062789D">
        <w:tc>
          <w:tcPr>
            <w:tcW w:w="2690" w:type="dxa"/>
          </w:tcPr>
          <w:p w:rsidR="00A36DD2" w:rsidRPr="004A545D" w:rsidRDefault="00A36DD2"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Mt Vernon ISD</w:t>
            </w:r>
          </w:p>
        </w:tc>
        <w:tc>
          <w:tcPr>
            <w:tcW w:w="1159" w:type="dxa"/>
          </w:tcPr>
          <w:p w:rsidR="00A36DD2" w:rsidRPr="004A545D" w:rsidRDefault="00925075"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1</w:t>
            </w:r>
            <w:r w:rsidR="004A545D" w:rsidRPr="004A545D">
              <w:rPr>
                <w:rFonts w:ascii="Times New Roman" w:hAnsi="Times New Roman" w:cs="Times New Roman"/>
                <w:b/>
                <w:color w:val="000000"/>
                <w:w w:val="109"/>
                <w:sz w:val="18"/>
                <w:szCs w:val="18"/>
              </w:rPr>
              <w:t>6</w:t>
            </w:r>
          </w:p>
        </w:tc>
        <w:tc>
          <w:tcPr>
            <w:tcW w:w="1478" w:type="dxa"/>
          </w:tcPr>
          <w:p w:rsidR="00A36DD2" w:rsidRPr="004A545D" w:rsidRDefault="001E6F7A"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4</w:t>
            </w:r>
            <w:r w:rsidR="004A545D" w:rsidRPr="004A545D">
              <w:rPr>
                <w:rFonts w:ascii="Times New Roman" w:hAnsi="Times New Roman" w:cs="Times New Roman"/>
                <w:b/>
                <w:color w:val="000000"/>
                <w:w w:val="109"/>
                <w:sz w:val="18"/>
                <w:szCs w:val="18"/>
              </w:rPr>
              <w:t>0,871,716</w:t>
            </w:r>
          </w:p>
        </w:tc>
        <w:tc>
          <w:tcPr>
            <w:tcW w:w="1553" w:type="dxa"/>
          </w:tcPr>
          <w:p w:rsidR="00A36DD2" w:rsidRPr="004A545D" w:rsidRDefault="00EA55DE"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4</w:t>
            </w:r>
            <w:r w:rsidR="004A545D" w:rsidRPr="004A545D">
              <w:rPr>
                <w:rFonts w:ascii="Times New Roman" w:hAnsi="Times New Roman" w:cs="Times New Roman"/>
                <w:b/>
                <w:color w:val="000000"/>
                <w:w w:val="109"/>
                <w:sz w:val="18"/>
                <w:szCs w:val="18"/>
              </w:rPr>
              <w:t>0,521,108</w:t>
            </w:r>
          </w:p>
        </w:tc>
        <w:tc>
          <w:tcPr>
            <w:tcW w:w="1608" w:type="dxa"/>
          </w:tcPr>
          <w:p w:rsidR="00A36DD2" w:rsidRPr="004A545D" w:rsidRDefault="00EA55DE"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4</w:t>
            </w:r>
            <w:r w:rsidR="004A545D" w:rsidRPr="004A545D">
              <w:rPr>
                <w:rFonts w:ascii="Times New Roman" w:hAnsi="Times New Roman" w:cs="Times New Roman"/>
                <w:b/>
                <w:color w:val="000000"/>
                <w:w w:val="109"/>
                <w:sz w:val="18"/>
                <w:szCs w:val="18"/>
              </w:rPr>
              <w:t>07,257.39</w:t>
            </w:r>
          </w:p>
        </w:tc>
        <w:tc>
          <w:tcPr>
            <w:tcW w:w="2188" w:type="dxa"/>
          </w:tcPr>
          <w:p w:rsidR="00A36DD2" w:rsidRPr="004A545D" w:rsidRDefault="00A36DD2" w:rsidP="0062789D">
            <w:pPr>
              <w:spacing w:before="62" w:line="218" w:lineRule="exact"/>
              <w:rPr>
                <w:b/>
              </w:rPr>
            </w:pPr>
            <w:r w:rsidRPr="004A545D">
              <w:rPr>
                <w:rFonts w:ascii="Times New Roman" w:hAnsi="Times New Roman" w:cs="Times New Roman"/>
                <w:b/>
                <w:color w:val="000000"/>
                <w:w w:val="109"/>
                <w:sz w:val="18"/>
                <w:szCs w:val="18"/>
              </w:rPr>
              <w:t>0</w:t>
            </w:r>
          </w:p>
        </w:tc>
      </w:tr>
      <w:tr w:rsidR="00A36DD2" w:rsidRPr="006C4FE6" w:rsidTr="0062789D">
        <w:tc>
          <w:tcPr>
            <w:tcW w:w="2690" w:type="dxa"/>
          </w:tcPr>
          <w:p w:rsidR="00A36DD2" w:rsidRPr="004A545D" w:rsidRDefault="00A36DD2"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North Hopkins IS</w:t>
            </w:r>
            <w:r w:rsidR="004A545D" w:rsidRPr="004A545D">
              <w:rPr>
                <w:rFonts w:ascii="Times New Roman" w:hAnsi="Times New Roman" w:cs="Times New Roman"/>
                <w:b/>
                <w:color w:val="000000"/>
                <w:w w:val="109"/>
                <w:sz w:val="18"/>
                <w:szCs w:val="18"/>
              </w:rPr>
              <w:t>D</w:t>
            </w:r>
          </w:p>
        </w:tc>
        <w:tc>
          <w:tcPr>
            <w:tcW w:w="1159"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4,087</w:t>
            </w:r>
          </w:p>
        </w:tc>
        <w:tc>
          <w:tcPr>
            <w:tcW w:w="1478"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584,221,938</w:t>
            </w:r>
          </w:p>
        </w:tc>
        <w:tc>
          <w:tcPr>
            <w:tcW w:w="1553" w:type="dxa"/>
          </w:tcPr>
          <w:p w:rsidR="00A36DD2" w:rsidRPr="004A545D" w:rsidRDefault="00EA55DE"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1</w:t>
            </w:r>
            <w:r w:rsidR="004A545D" w:rsidRPr="004A545D">
              <w:rPr>
                <w:rFonts w:ascii="Times New Roman" w:hAnsi="Times New Roman" w:cs="Times New Roman"/>
                <w:b/>
                <w:color w:val="000000"/>
                <w:w w:val="109"/>
                <w:sz w:val="18"/>
                <w:szCs w:val="18"/>
              </w:rPr>
              <w:t>55,527,857</w:t>
            </w:r>
          </w:p>
        </w:tc>
        <w:tc>
          <w:tcPr>
            <w:tcW w:w="1608" w:type="dxa"/>
          </w:tcPr>
          <w:p w:rsidR="00A36DD2" w:rsidRPr="004A545D" w:rsidRDefault="00EA55DE"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1,</w:t>
            </w:r>
            <w:r w:rsidR="004A545D" w:rsidRPr="004A545D">
              <w:rPr>
                <w:rFonts w:ascii="Times New Roman" w:hAnsi="Times New Roman" w:cs="Times New Roman"/>
                <w:b/>
                <w:color w:val="000000"/>
                <w:w w:val="109"/>
                <w:sz w:val="18"/>
                <w:szCs w:val="18"/>
              </w:rPr>
              <w:t>461,630.77</w:t>
            </w:r>
          </w:p>
        </w:tc>
        <w:tc>
          <w:tcPr>
            <w:tcW w:w="2188" w:type="dxa"/>
          </w:tcPr>
          <w:p w:rsidR="00A36DD2" w:rsidRPr="004A545D" w:rsidRDefault="004A545D" w:rsidP="0062789D">
            <w:pPr>
              <w:spacing w:before="62" w:line="218" w:lineRule="exact"/>
              <w:rPr>
                <w:rFonts w:ascii="Times New Roman" w:hAnsi="Times New Roman" w:cs="Times New Roman"/>
                <w:b/>
                <w:sz w:val="18"/>
                <w:szCs w:val="18"/>
              </w:rPr>
            </w:pPr>
            <w:r w:rsidRPr="004A545D">
              <w:rPr>
                <w:rFonts w:ascii="Times New Roman" w:hAnsi="Times New Roman" w:cs="Times New Roman"/>
                <w:b/>
                <w:sz w:val="18"/>
                <w:szCs w:val="18"/>
              </w:rPr>
              <w:t>6,966,330</w:t>
            </w:r>
          </w:p>
        </w:tc>
      </w:tr>
      <w:tr w:rsidR="00A36DD2" w:rsidRPr="006C4FE6" w:rsidTr="0062789D">
        <w:tc>
          <w:tcPr>
            <w:tcW w:w="2690" w:type="dxa"/>
          </w:tcPr>
          <w:p w:rsidR="00A36DD2" w:rsidRPr="004A545D" w:rsidRDefault="00A36DD2"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Saltillo ISD</w:t>
            </w:r>
          </w:p>
        </w:tc>
        <w:tc>
          <w:tcPr>
            <w:tcW w:w="1159"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1,675</w:t>
            </w:r>
          </w:p>
        </w:tc>
        <w:tc>
          <w:tcPr>
            <w:tcW w:w="1478"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449,704,542</w:t>
            </w:r>
          </w:p>
        </w:tc>
        <w:tc>
          <w:tcPr>
            <w:tcW w:w="1553"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240,898,662</w:t>
            </w:r>
          </w:p>
        </w:tc>
        <w:tc>
          <w:tcPr>
            <w:tcW w:w="1608"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1,586,542.80</w:t>
            </w:r>
          </w:p>
        </w:tc>
        <w:tc>
          <w:tcPr>
            <w:tcW w:w="2188" w:type="dxa"/>
          </w:tcPr>
          <w:p w:rsidR="00A36DD2" w:rsidRPr="004A545D" w:rsidRDefault="004A545D" w:rsidP="0062789D">
            <w:pPr>
              <w:spacing w:before="62" w:line="218" w:lineRule="exact"/>
              <w:rPr>
                <w:rFonts w:ascii="Times New Roman" w:hAnsi="Times New Roman" w:cs="Times New Roman"/>
                <w:b/>
                <w:sz w:val="18"/>
                <w:szCs w:val="18"/>
              </w:rPr>
            </w:pPr>
            <w:r w:rsidRPr="004A545D">
              <w:rPr>
                <w:rFonts w:ascii="Times New Roman" w:hAnsi="Times New Roman" w:cs="Times New Roman"/>
                <w:b/>
                <w:sz w:val="18"/>
                <w:szCs w:val="18"/>
              </w:rPr>
              <w:t>6,335,990</w:t>
            </w:r>
          </w:p>
        </w:tc>
      </w:tr>
      <w:tr w:rsidR="00A36DD2" w:rsidRPr="006C4FE6" w:rsidTr="0062789D">
        <w:tc>
          <w:tcPr>
            <w:tcW w:w="2690" w:type="dxa"/>
          </w:tcPr>
          <w:p w:rsidR="00A36DD2" w:rsidRPr="004A545D" w:rsidRDefault="00A36DD2"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Sulphur Bluff ISD</w:t>
            </w:r>
          </w:p>
        </w:tc>
        <w:tc>
          <w:tcPr>
            <w:tcW w:w="1159"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2,127</w:t>
            </w:r>
          </w:p>
        </w:tc>
        <w:tc>
          <w:tcPr>
            <w:tcW w:w="1478"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576,667,304</w:t>
            </w:r>
          </w:p>
        </w:tc>
        <w:tc>
          <w:tcPr>
            <w:tcW w:w="1553"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276,351,383</w:t>
            </w:r>
          </w:p>
        </w:tc>
        <w:tc>
          <w:tcPr>
            <w:tcW w:w="1608" w:type="dxa"/>
          </w:tcPr>
          <w:p w:rsidR="00A36DD2" w:rsidRPr="004A545D" w:rsidRDefault="004A545D" w:rsidP="0062789D">
            <w:pPr>
              <w:spacing w:before="62"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2,642,887.31</w:t>
            </w:r>
          </w:p>
        </w:tc>
        <w:tc>
          <w:tcPr>
            <w:tcW w:w="2188" w:type="dxa"/>
          </w:tcPr>
          <w:p w:rsidR="00A36DD2" w:rsidRPr="004A545D" w:rsidRDefault="004A545D" w:rsidP="0062789D">
            <w:pPr>
              <w:spacing w:before="62" w:line="218" w:lineRule="exact"/>
              <w:rPr>
                <w:rFonts w:ascii="Times New Roman" w:hAnsi="Times New Roman" w:cs="Times New Roman"/>
                <w:b/>
                <w:sz w:val="18"/>
                <w:szCs w:val="18"/>
              </w:rPr>
            </w:pPr>
            <w:r w:rsidRPr="004A545D">
              <w:rPr>
                <w:rFonts w:ascii="Times New Roman" w:hAnsi="Times New Roman" w:cs="Times New Roman"/>
                <w:b/>
                <w:sz w:val="18"/>
                <w:szCs w:val="18"/>
              </w:rPr>
              <w:t>2,040,810</w:t>
            </w:r>
          </w:p>
        </w:tc>
      </w:tr>
      <w:tr w:rsidR="00A36DD2" w:rsidRPr="006C4FE6" w:rsidTr="0062789D">
        <w:tc>
          <w:tcPr>
            <w:tcW w:w="2690" w:type="dxa"/>
          </w:tcPr>
          <w:p w:rsidR="00A36DD2" w:rsidRPr="004A545D" w:rsidRDefault="00A36DD2" w:rsidP="0062789D">
            <w:pPr>
              <w:spacing w:before="101" w:line="207"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 xml:space="preserve">City of Sulphur </w:t>
            </w:r>
            <w:proofErr w:type="spellStart"/>
            <w:r w:rsidRPr="004A545D">
              <w:rPr>
                <w:rFonts w:ascii="Times New Roman" w:hAnsi="Times New Roman" w:cs="Times New Roman"/>
                <w:b/>
                <w:color w:val="000000"/>
                <w:w w:val="109"/>
                <w:sz w:val="18"/>
                <w:szCs w:val="18"/>
              </w:rPr>
              <w:t>Spgs</w:t>
            </w:r>
            <w:proofErr w:type="spellEnd"/>
          </w:p>
        </w:tc>
        <w:tc>
          <w:tcPr>
            <w:tcW w:w="1159" w:type="dxa"/>
          </w:tcPr>
          <w:p w:rsidR="00A36DD2" w:rsidRPr="004A545D" w:rsidRDefault="004A545D" w:rsidP="0062789D">
            <w:pPr>
              <w:spacing w:before="101" w:line="207"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9,015</w:t>
            </w:r>
          </w:p>
        </w:tc>
        <w:tc>
          <w:tcPr>
            <w:tcW w:w="1478" w:type="dxa"/>
          </w:tcPr>
          <w:p w:rsidR="00A36DD2" w:rsidRPr="004A545D" w:rsidRDefault="004A545D" w:rsidP="0062789D">
            <w:pPr>
              <w:spacing w:before="101" w:line="207"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2,053,149,767</w:t>
            </w:r>
          </w:p>
        </w:tc>
        <w:tc>
          <w:tcPr>
            <w:tcW w:w="1553" w:type="dxa"/>
          </w:tcPr>
          <w:p w:rsidR="00A36DD2" w:rsidRPr="004A545D" w:rsidRDefault="00EA55DE" w:rsidP="0062789D">
            <w:pPr>
              <w:spacing w:before="101" w:line="207"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1,</w:t>
            </w:r>
            <w:r w:rsidR="004A545D" w:rsidRPr="004A545D">
              <w:rPr>
                <w:rFonts w:ascii="Times New Roman" w:hAnsi="Times New Roman" w:cs="Times New Roman"/>
                <w:b/>
                <w:color w:val="000000"/>
                <w:w w:val="109"/>
                <w:sz w:val="18"/>
                <w:szCs w:val="18"/>
              </w:rPr>
              <w:t>523,453,041</w:t>
            </w:r>
          </w:p>
        </w:tc>
        <w:tc>
          <w:tcPr>
            <w:tcW w:w="1608" w:type="dxa"/>
          </w:tcPr>
          <w:p w:rsidR="00A36DD2" w:rsidRPr="004A545D" w:rsidRDefault="004A545D" w:rsidP="0062789D">
            <w:pPr>
              <w:spacing w:before="101" w:line="207"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6,638,142.35</w:t>
            </w:r>
          </w:p>
        </w:tc>
        <w:tc>
          <w:tcPr>
            <w:tcW w:w="2188" w:type="dxa"/>
          </w:tcPr>
          <w:p w:rsidR="00A36DD2" w:rsidRPr="004A545D" w:rsidRDefault="004A545D" w:rsidP="0062789D">
            <w:pPr>
              <w:spacing w:before="101" w:line="207" w:lineRule="exact"/>
              <w:rPr>
                <w:rFonts w:ascii="Times New Roman" w:hAnsi="Times New Roman" w:cs="Times New Roman"/>
                <w:b/>
                <w:color w:val="000000"/>
                <w:w w:val="109"/>
                <w:sz w:val="18"/>
                <w:szCs w:val="18"/>
              </w:rPr>
            </w:pPr>
            <w:r w:rsidRPr="004A545D">
              <w:rPr>
                <w:rFonts w:ascii="Times New Roman" w:hAnsi="Times New Roman" w:cs="Times New Roman"/>
                <w:b/>
                <w:color w:val="000000"/>
                <w:w w:val="109"/>
                <w:sz w:val="18"/>
                <w:szCs w:val="18"/>
              </w:rPr>
              <w:t>37,109,600</w:t>
            </w:r>
          </w:p>
        </w:tc>
      </w:tr>
      <w:tr w:rsidR="00A36DD2" w:rsidRPr="006C4FE6" w:rsidTr="0062789D">
        <w:tc>
          <w:tcPr>
            <w:tcW w:w="2690" w:type="dxa"/>
          </w:tcPr>
          <w:p w:rsidR="00A36DD2" w:rsidRPr="004A545D" w:rsidRDefault="00A36DD2" w:rsidP="0062789D">
            <w:pPr>
              <w:spacing w:before="35"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Sulphur Springs ISD</w:t>
            </w:r>
          </w:p>
        </w:tc>
        <w:tc>
          <w:tcPr>
            <w:tcW w:w="1159" w:type="dxa"/>
          </w:tcPr>
          <w:p w:rsidR="00A36DD2" w:rsidRPr="004A545D" w:rsidRDefault="001E6F7A" w:rsidP="0062789D">
            <w:pPr>
              <w:spacing w:before="35"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1</w:t>
            </w:r>
            <w:r w:rsidR="004A545D" w:rsidRPr="004A545D">
              <w:rPr>
                <w:rFonts w:ascii="Times New Roman" w:hAnsi="Times New Roman" w:cs="Times New Roman"/>
                <w:b/>
                <w:color w:val="000000"/>
                <w:w w:val="109"/>
                <w:sz w:val="18"/>
                <w:szCs w:val="18"/>
              </w:rPr>
              <w:t>7,801</w:t>
            </w:r>
          </w:p>
        </w:tc>
        <w:tc>
          <w:tcPr>
            <w:tcW w:w="1478" w:type="dxa"/>
          </w:tcPr>
          <w:p w:rsidR="00A36DD2" w:rsidRPr="004A545D" w:rsidRDefault="004A545D" w:rsidP="0062789D">
            <w:pPr>
              <w:spacing w:before="35"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4,166,863,257</w:t>
            </w:r>
          </w:p>
        </w:tc>
        <w:tc>
          <w:tcPr>
            <w:tcW w:w="1553" w:type="dxa"/>
          </w:tcPr>
          <w:p w:rsidR="00A36DD2" w:rsidRPr="004A545D" w:rsidRDefault="004A545D" w:rsidP="0062789D">
            <w:pPr>
              <w:spacing w:before="35" w:line="218"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2,375,116,419</w:t>
            </w:r>
          </w:p>
        </w:tc>
        <w:tc>
          <w:tcPr>
            <w:tcW w:w="1608" w:type="dxa"/>
          </w:tcPr>
          <w:p w:rsidR="00A36DD2" w:rsidRPr="004A545D" w:rsidRDefault="00EA55DE" w:rsidP="0062789D">
            <w:pPr>
              <w:spacing w:before="35" w:line="218"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22,</w:t>
            </w:r>
            <w:r w:rsidR="004A545D" w:rsidRPr="004A545D">
              <w:rPr>
                <w:rFonts w:ascii="Times New Roman" w:hAnsi="Times New Roman" w:cs="Times New Roman"/>
                <w:b/>
                <w:color w:val="000000"/>
                <w:w w:val="109"/>
                <w:sz w:val="18"/>
                <w:szCs w:val="18"/>
              </w:rPr>
              <w:t>280,167.40</w:t>
            </w:r>
          </w:p>
        </w:tc>
        <w:tc>
          <w:tcPr>
            <w:tcW w:w="2188" w:type="dxa"/>
          </w:tcPr>
          <w:p w:rsidR="00A36DD2" w:rsidRPr="004A545D" w:rsidRDefault="004A545D" w:rsidP="0062789D">
            <w:pPr>
              <w:spacing w:before="35" w:line="218" w:lineRule="exact"/>
              <w:rPr>
                <w:rFonts w:ascii="Times New Roman" w:hAnsi="Times New Roman" w:cs="Times New Roman"/>
                <w:b/>
                <w:sz w:val="18"/>
                <w:szCs w:val="18"/>
              </w:rPr>
            </w:pPr>
            <w:r w:rsidRPr="004A545D">
              <w:rPr>
                <w:rFonts w:ascii="Times New Roman" w:hAnsi="Times New Roman" w:cs="Times New Roman"/>
                <w:b/>
                <w:sz w:val="18"/>
                <w:szCs w:val="18"/>
              </w:rPr>
              <w:t>68,928,170</w:t>
            </w:r>
          </w:p>
        </w:tc>
      </w:tr>
      <w:tr w:rsidR="00A36DD2" w:rsidRPr="006C4FE6" w:rsidTr="0062789D">
        <w:tc>
          <w:tcPr>
            <w:tcW w:w="2690" w:type="dxa"/>
          </w:tcPr>
          <w:p w:rsidR="00A36DD2" w:rsidRPr="004A545D" w:rsidRDefault="00A36DD2" w:rsidP="0062789D">
            <w:pPr>
              <w:spacing w:before="98" w:line="207"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Winnsboro ISD</w:t>
            </w:r>
          </w:p>
        </w:tc>
        <w:tc>
          <w:tcPr>
            <w:tcW w:w="1159" w:type="dxa"/>
          </w:tcPr>
          <w:p w:rsidR="00A36DD2" w:rsidRPr="004A545D" w:rsidRDefault="004A545D" w:rsidP="0062789D">
            <w:pPr>
              <w:spacing w:before="98" w:line="207"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1,107</w:t>
            </w:r>
          </w:p>
        </w:tc>
        <w:tc>
          <w:tcPr>
            <w:tcW w:w="1478" w:type="dxa"/>
          </w:tcPr>
          <w:p w:rsidR="00A36DD2" w:rsidRPr="004A545D" w:rsidRDefault="004A545D" w:rsidP="0062789D">
            <w:pPr>
              <w:spacing w:before="98" w:line="207"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99,109,862</w:t>
            </w:r>
          </w:p>
        </w:tc>
        <w:tc>
          <w:tcPr>
            <w:tcW w:w="1553" w:type="dxa"/>
          </w:tcPr>
          <w:p w:rsidR="00A36DD2" w:rsidRPr="004A545D" w:rsidRDefault="004A545D" w:rsidP="0062789D">
            <w:pPr>
              <w:spacing w:before="98" w:line="207"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33,922,511</w:t>
            </w:r>
          </w:p>
        </w:tc>
        <w:tc>
          <w:tcPr>
            <w:tcW w:w="1608" w:type="dxa"/>
          </w:tcPr>
          <w:p w:rsidR="00A36DD2" w:rsidRPr="004A545D" w:rsidRDefault="00EA55DE" w:rsidP="0062789D">
            <w:pPr>
              <w:spacing w:before="98" w:line="207"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3</w:t>
            </w:r>
            <w:r w:rsidR="004A545D" w:rsidRPr="004A545D">
              <w:rPr>
                <w:rFonts w:ascii="Times New Roman" w:hAnsi="Times New Roman" w:cs="Times New Roman"/>
                <w:b/>
                <w:color w:val="000000"/>
                <w:w w:val="109"/>
                <w:sz w:val="18"/>
                <w:szCs w:val="18"/>
              </w:rPr>
              <w:t>16,611.67</w:t>
            </w:r>
          </w:p>
        </w:tc>
        <w:tc>
          <w:tcPr>
            <w:tcW w:w="2188" w:type="dxa"/>
          </w:tcPr>
          <w:p w:rsidR="00A36DD2" w:rsidRPr="004A545D" w:rsidRDefault="004A545D" w:rsidP="0062789D">
            <w:pPr>
              <w:spacing w:before="98" w:line="207" w:lineRule="exact"/>
              <w:rPr>
                <w:rFonts w:ascii="Times New Roman" w:hAnsi="Times New Roman" w:cs="Times New Roman"/>
                <w:b/>
                <w:sz w:val="18"/>
                <w:szCs w:val="18"/>
              </w:rPr>
            </w:pPr>
            <w:r w:rsidRPr="004A545D">
              <w:rPr>
                <w:rFonts w:ascii="Times New Roman" w:hAnsi="Times New Roman" w:cs="Times New Roman"/>
                <w:b/>
                <w:sz w:val="18"/>
                <w:szCs w:val="18"/>
              </w:rPr>
              <w:t>1,391,580</w:t>
            </w:r>
          </w:p>
        </w:tc>
      </w:tr>
      <w:tr w:rsidR="00A36DD2" w:rsidTr="0062789D">
        <w:tc>
          <w:tcPr>
            <w:tcW w:w="2690" w:type="dxa"/>
          </w:tcPr>
          <w:p w:rsidR="00A36DD2" w:rsidRPr="004A545D" w:rsidRDefault="00A36DD2" w:rsidP="0062789D">
            <w:pPr>
              <w:spacing w:before="71" w:line="207"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Yantis ISD</w:t>
            </w:r>
          </w:p>
        </w:tc>
        <w:tc>
          <w:tcPr>
            <w:tcW w:w="1159" w:type="dxa"/>
          </w:tcPr>
          <w:p w:rsidR="00A36DD2" w:rsidRPr="004A545D" w:rsidRDefault="004A545D" w:rsidP="0062789D">
            <w:pPr>
              <w:spacing w:before="71" w:line="207"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114</w:t>
            </w:r>
          </w:p>
        </w:tc>
        <w:tc>
          <w:tcPr>
            <w:tcW w:w="1478" w:type="dxa"/>
          </w:tcPr>
          <w:p w:rsidR="00A36DD2" w:rsidRPr="004A545D" w:rsidRDefault="001E6F7A" w:rsidP="0062789D">
            <w:pPr>
              <w:spacing w:before="71" w:line="207"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1</w:t>
            </w:r>
            <w:r w:rsidR="004A545D" w:rsidRPr="004A545D">
              <w:rPr>
                <w:rFonts w:ascii="Times New Roman" w:hAnsi="Times New Roman" w:cs="Times New Roman"/>
                <w:b/>
                <w:color w:val="000000"/>
                <w:w w:val="109"/>
                <w:sz w:val="18"/>
                <w:szCs w:val="18"/>
              </w:rPr>
              <w:t>8,344,990</w:t>
            </w:r>
          </w:p>
        </w:tc>
        <w:tc>
          <w:tcPr>
            <w:tcW w:w="1553" w:type="dxa"/>
          </w:tcPr>
          <w:p w:rsidR="00A36DD2" w:rsidRPr="004A545D" w:rsidRDefault="004A545D" w:rsidP="0062789D">
            <w:pPr>
              <w:spacing w:before="71" w:line="207" w:lineRule="exact"/>
              <w:rPr>
                <w:rFonts w:ascii="Times New Roman" w:hAnsi="Times New Roman" w:cs="Times New Roman"/>
                <w:b/>
                <w:color w:val="000000"/>
                <w:sz w:val="18"/>
                <w:szCs w:val="18"/>
              </w:rPr>
            </w:pPr>
            <w:r w:rsidRPr="004A545D">
              <w:rPr>
                <w:rFonts w:ascii="Times New Roman" w:hAnsi="Times New Roman" w:cs="Times New Roman"/>
                <w:b/>
                <w:color w:val="000000"/>
                <w:sz w:val="18"/>
                <w:szCs w:val="18"/>
              </w:rPr>
              <w:t>6,797,366</w:t>
            </w:r>
          </w:p>
        </w:tc>
        <w:tc>
          <w:tcPr>
            <w:tcW w:w="1608" w:type="dxa"/>
          </w:tcPr>
          <w:p w:rsidR="00A36DD2" w:rsidRPr="004A545D" w:rsidRDefault="001342AE" w:rsidP="0062789D">
            <w:pPr>
              <w:spacing w:before="71" w:line="207" w:lineRule="exact"/>
              <w:rPr>
                <w:rFonts w:ascii="Times New Roman" w:hAnsi="Times New Roman" w:cs="Times New Roman"/>
                <w:b/>
                <w:color w:val="000000"/>
                <w:sz w:val="18"/>
                <w:szCs w:val="18"/>
              </w:rPr>
            </w:pPr>
            <w:r w:rsidRPr="004A545D">
              <w:rPr>
                <w:rFonts w:ascii="Times New Roman" w:hAnsi="Times New Roman" w:cs="Times New Roman"/>
                <w:b/>
                <w:color w:val="000000"/>
                <w:w w:val="109"/>
                <w:sz w:val="18"/>
                <w:szCs w:val="18"/>
              </w:rPr>
              <w:t>4</w:t>
            </w:r>
            <w:r w:rsidR="004A545D" w:rsidRPr="004A545D">
              <w:rPr>
                <w:rFonts w:ascii="Times New Roman" w:hAnsi="Times New Roman" w:cs="Times New Roman"/>
                <w:b/>
                <w:color w:val="000000"/>
                <w:w w:val="109"/>
                <w:sz w:val="18"/>
                <w:szCs w:val="18"/>
              </w:rPr>
              <w:t>3,031.79</w:t>
            </w:r>
          </w:p>
        </w:tc>
        <w:tc>
          <w:tcPr>
            <w:tcW w:w="2188" w:type="dxa"/>
          </w:tcPr>
          <w:p w:rsidR="00A36DD2" w:rsidRPr="004A545D" w:rsidRDefault="004A545D" w:rsidP="0062789D">
            <w:pPr>
              <w:spacing w:before="71" w:line="207" w:lineRule="exact"/>
              <w:rPr>
                <w:rFonts w:ascii="Times New Roman" w:hAnsi="Times New Roman" w:cs="Times New Roman"/>
                <w:b/>
                <w:sz w:val="18"/>
                <w:szCs w:val="18"/>
              </w:rPr>
            </w:pPr>
            <w:r w:rsidRPr="004A545D">
              <w:rPr>
                <w:rFonts w:ascii="Times New Roman" w:hAnsi="Times New Roman" w:cs="Times New Roman"/>
                <w:b/>
                <w:sz w:val="18"/>
                <w:szCs w:val="18"/>
              </w:rPr>
              <w:t>355,650</w:t>
            </w:r>
          </w:p>
        </w:tc>
      </w:tr>
    </w:tbl>
    <w:p w:rsidR="00A36DD2" w:rsidRDefault="00A36DD2" w:rsidP="00A36DD2">
      <w:pPr>
        <w:tabs>
          <w:tab w:val="left" w:pos="4262"/>
          <w:tab w:val="left" w:pos="5126"/>
          <w:tab w:val="left" w:pos="6652"/>
          <w:tab w:val="left" w:pos="8280"/>
          <w:tab w:val="left" w:pos="10123"/>
        </w:tabs>
        <w:spacing w:before="71" w:after="0" w:line="207" w:lineRule="exact"/>
        <w:ind w:left="1454"/>
      </w:pPr>
    </w:p>
    <w:p w:rsidR="00A36DD2" w:rsidRDefault="00A36DD2" w:rsidP="00A36DD2">
      <w:pPr>
        <w:spacing w:after="0" w:line="240" w:lineRule="exact"/>
        <w:rPr>
          <w:sz w:val="12"/>
          <w:szCs w:val="12"/>
        </w:rPr>
        <w:sectPr w:rsidR="00A36DD2">
          <w:pgSz w:w="12140" w:h="15880"/>
          <w:pgMar w:top="-20" w:right="0" w:bottom="-20" w:left="0" w:header="0" w:footer="0" w:gutter="0"/>
          <w:cols w:space="720"/>
        </w:sectPr>
      </w:pPr>
    </w:p>
    <w:p w:rsidR="00A36DD2" w:rsidRDefault="00A36DD2" w:rsidP="00A36DD2">
      <w:pPr>
        <w:spacing w:after="0" w:line="240" w:lineRule="exact"/>
        <w:rPr>
          <w:rFonts w:ascii="Times New Roman" w:hAnsi="Times New Roman" w:cs="Times New Roman"/>
          <w:sz w:val="24"/>
        </w:rPr>
      </w:pPr>
    </w:p>
    <w:p w:rsidR="00A36DD2" w:rsidRDefault="00A36DD2" w:rsidP="00A36DD2">
      <w:pPr>
        <w:spacing w:after="0" w:line="276" w:lineRule="exact"/>
        <w:ind w:left="2870"/>
        <w:rPr>
          <w:sz w:val="24"/>
          <w:szCs w:val="24"/>
        </w:rPr>
      </w:pPr>
    </w:p>
    <w:p w:rsidR="00A36DD2" w:rsidRDefault="00A36DD2" w:rsidP="00A36DD2">
      <w:pPr>
        <w:spacing w:after="0" w:line="276" w:lineRule="exact"/>
        <w:ind w:left="2870"/>
        <w:rPr>
          <w:sz w:val="24"/>
          <w:szCs w:val="24"/>
        </w:rPr>
      </w:pPr>
    </w:p>
    <w:p w:rsidR="00A36DD2" w:rsidRDefault="00A36DD2" w:rsidP="00A36DD2">
      <w:pPr>
        <w:spacing w:after="0" w:line="276" w:lineRule="exact"/>
        <w:ind w:left="2870"/>
        <w:rPr>
          <w:sz w:val="24"/>
          <w:szCs w:val="24"/>
        </w:rPr>
      </w:pPr>
    </w:p>
    <w:p w:rsidR="00A36DD2" w:rsidRDefault="00A36DD2" w:rsidP="00A36DD2">
      <w:pPr>
        <w:spacing w:after="0" w:line="276" w:lineRule="exact"/>
        <w:ind w:left="2870"/>
        <w:rPr>
          <w:sz w:val="24"/>
          <w:szCs w:val="24"/>
        </w:rPr>
      </w:pPr>
    </w:p>
    <w:p w:rsidR="00A36DD2" w:rsidRDefault="00A36DD2" w:rsidP="00A36DD2">
      <w:pPr>
        <w:spacing w:after="0" w:line="276" w:lineRule="exact"/>
        <w:ind w:left="2870"/>
        <w:rPr>
          <w:sz w:val="24"/>
          <w:szCs w:val="24"/>
        </w:rPr>
      </w:pPr>
    </w:p>
    <w:p w:rsidR="00A36DD2" w:rsidRDefault="00A36DD2" w:rsidP="00A36DD2">
      <w:pPr>
        <w:spacing w:after="0" w:line="276" w:lineRule="exact"/>
        <w:ind w:left="2870"/>
        <w:rPr>
          <w:sz w:val="24"/>
          <w:szCs w:val="24"/>
        </w:rPr>
      </w:pPr>
    </w:p>
    <w:p w:rsidR="00A36DD2" w:rsidRDefault="00A36DD2" w:rsidP="00A36DD2">
      <w:pPr>
        <w:spacing w:after="0" w:line="276" w:lineRule="exact"/>
        <w:ind w:left="2870"/>
        <w:rPr>
          <w:sz w:val="24"/>
          <w:szCs w:val="24"/>
        </w:rPr>
      </w:pPr>
    </w:p>
    <w:p w:rsidR="00A36DD2" w:rsidRDefault="001342AE" w:rsidP="00A36DD2">
      <w:pPr>
        <w:spacing w:before="260" w:after="0" w:line="276" w:lineRule="exact"/>
        <w:ind w:left="2870"/>
      </w:pPr>
      <w:r>
        <w:rPr>
          <w:rFonts w:ascii="Times New Roman" w:hAnsi="Times New Roman" w:cs="Times New Roman"/>
          <w:b/>
          <w:color w:val="000000"/>
          <w:w w:val="110"/>
          <w:sz w:val="24"/>
          <w:szCs w:val="24"/>
          <w:u w:val="single"/>
        </w:rPr>
        <w:t>202</w:t>
      </w:r>
      <w:r w:rsidR="004A545D">
        <w:rPr>
          <w:rFonts w:ascii="Times New Roman" w:hAnsi="Times New Roman" w:cs="Times New Roman"/>
          <w:b/>
          <w:color w:val="000000"/>
          <w:w w:val="110"/>
          <w:sz w:val="24"/>
          <w:szCs w:val="24"/>
          <w:u w:val="single"/>
        </w:rPr>
        <w:t>4</w:t>
      </w:r>
      <w:r w:rsidR="00A36DD2">
        <w:rPr>
          <w:rFonts w:ascii="Times New Roman" w:hAnsi="Times New Roman" w:cs="Times New Roman"/>
          <w:b/>
          <w:color w:val="000000"/>
          <w:w w:val="110"/>
          <w:sz w:val="24"/>
          <w:szCs w:val="24"/>
          <w:u w:val="single"/>
        </w:rPr>
        <w:t xml:space="preserve"> ADOPTED TAX RATES AND EXEMPTIONS</w:t>
      </w:r>
    </w:p>
    <w:p w:rsidR="00A36DD2" w:rsidRDefault="00A36DD2" w:rsidP="00A36DD2">
      <w:pPr>
        <w:spacing w:after="0" w:line="240" w:lineRule="exact"/>
        <w:rPr>
          <w:sz w:val="12"/>
          <w:szCs w:val="12"/>
        </w:rPr>
        <w:sectPr w:rsidR="00A36DD2">
          <w:pgSz w:w="12140" w:h="15860"/>
          <w:pgMar w:top="-20" w:right="0" w:bottom="-20" w:left="0" w:header="0" w:footer="0" w:gutter="0"/>
          <w:cols w:space="720"/>
        </w:sectPr>
      </w:pPr>
    </w:p>
    <w:p w:rsidR="00A36DD2" w:rsidRDefault="00A36DD2" w:rsidP="00A36DD2">
      <w:pPr>
        <w:spacing w:after="0" w:line="161" w:lineRule="exact"/>
        <w:ind w:left="1324"/>
        <w:rPr>
          <w:sz w:val="24"/>
          <w:szCs w:val="24"/>
        </w:rPr>
      </w:pPr>
    </w:p>
    <w:p w:rsidR="00A36DD2" w:rsidRDefault="00A36DD2" w:rsidP="00A36DD2">
      <w:pPr>
        <w:spacing w:after="0" w:line="161" w:lineRule="exact"/>
        <w:ind w:left="1324"/>
        <w:rPr>
          <w:sz w:val="24"/>
          <w:szCs w:val="24"/>
        </w:rPr>
      </w:pPr>
    </w:p>
    <w:p w:rsidR="00A36DD2" w:rsidRDefault="00A36DD2" w:rsidP="00A36DD2">
      <w:pPr>
        <w:spacing w:after="0" w:line="161" w:lineRule="exact"/>
        <w:ind w:left="1324"/>
        <w:rPr>
          <w:sz w:val="24"/>
          <w:szCs w:val="24"/>
        </w:rPr>
      </w:pPr>
    </w:p>
    <w:p w:rsidR="00A36DD2" w:rsidRDefault="00A36DD2" w:rsidP="00A36DD2">
      <w:pPr>
        <w:spacing w:before="78" w:after="0" w:line="161" w:lineRule="exact"/>
        <w:ind w:left="3499"/>
      </w:pPr>
      <w:r>
        <w:rPr>
          <w:rFonts w:ascii="Times New Roman" w:hAnsi="Times New Roman" w:cs="Times New Roman"/>
          <w:b/>
          <w:color w:val="000000"/>
          <w:w w:val="108"/>
          <w:sz w:val="14"/>
          <w:szCs w:val="14"/>
        </w:rPr>
        <w:t>TAX RATES</w:t>
      </w:r>
    </w:p>
    <w:p w:rsidR="00A36DD2" w:rsidRDefault="00A36DD2" w:rsidP="00A36DD2">
      <w:pPr>
        <w:spacing w:after="0" w:line="184" w:lineRule="exact"/>
        <w:ind w:left="1324"/>
        <w:rPr>
          <w:sz w:val="24"/>
          <w:szCs w:val="24"/>
        </w:rPr>
      </w:pPr>
    </w:p>
    <w:p w:rsidR="00A36DD2" w:rsidRDefault="00A36DD2" w:rsidP="00A36DD2">
      <w:pPr>
        <w:spacing w:after="0" w:line="184" w:lineRule="exact"/>
        <w:ind w:left="1324"/>
        <w:rPr>
          <w:sz w:val="24"/>
          <w:szCs w:val="24"/>
        </w:rPr>
      </w:pPr>
    </w:p>
    <w:p w:rsidR="00A36DD2" w:rsidRDefault="00A36DD2" w:rsidP="00A36DD2">
      <w:pPr>
        <w:tabs>
          <w:tab w:val="left" w:pos="3498"/>
        </w:tabs>
        <w:spacing w:before="52" w:after="0" w:line="184" w:lineRule="exact"/>
        <w:ind w:left="1339"/>
      </w:pPr>
      <w:r>
        <w:rPr>
          <w:rFonts w:ascii="Times New Roman" w:hAnsi="Times New Roman" w:cs="Times New Roman"/>
          <w:b/>
          <w:color w:val="000000"/>
          <w:spacing w:val="2"/>
          <w:sz w:val="16"/>
          <w:szCs w:val="16"/>
        </w:rPr>
        <w:t>(</w:t>
      </w:r>
      <w:proofErr w:type="gramStart"/>
      <w:r>
        <w:rPr>
          <w:rFonts w:ascii="Times New Roman" w:hAnsi="Times New Roman" w:cs="Times New Roman"/>
          <w:b/>
          <w:color w:val="000000"/>
          <w:spacing w:val="2"/>
          <w:sz w:val="16"/>
          <w:szCs w:val="16"/>
        </w:rPr>
        <w:t>10)CITY</w:t>
      </w:r>
      <w:proofErr w:type="gramEnd"/>
      <w:r>
        <w:rPr>
          <w:rFonts w:ascii="Times New Roman" w:hAnsi="Times New Roman" w:cs="Times New Roman"/>
          <w:b/>
          <w:color w:val="000000"/>
          <w:spacing w:val="2"/>
          <w:sz w:val="16"/>
          <w:szCs w:val="16"/>
        </w:rPr>
        <w:t xml:space="preserve"> OF COMO </w:t>
      </w:r>
      <w:r>
        <w:rPr>
          <w:rFonts w:ascii="Times New Roman" w:hAnsi="Times New Roman" w:cs="Times New Roman"/>
          <w:color w:val="000000"/>
          <w:sz w:val="16"/>
          <w:szCs w:val="16"/>
        </w:rPr>
        <w:tab/>
      </w:r>
      <w:r w:rsidR="001342AE">
        <w:rPr>
          <w:rFonts w:ascii="Times New Roman" w:hAnsi="Times New Roman" w:cs="Times New Roman"/>
          <w:b/>
          <w:color w:val="000000"/>
          <w:w w:val="113"/>
          <w:sz w:val="16"/>
          <w:szCs w:val="16"/>
        </w:rPr>
        <w:t>.</w:t>
      </w:r>
      <w:r w:rsidR="004A545D">
        <w:rPr>
          <w:rFonts w:ascii="Times New Roman" w:hAnsi="Times New Roman" w:cs="Times New Roman"/>
          <w:b/>
          <w:color w:val="000000"/>
          <w:w w:val="113"/>
          <w:sz w:val="16"/>
          <w:szCs w:val="16"/>
        </w:rPr>
        <w:t>660277</w:t>
      </w:r>
    </w:p>
    <w:p w:rsidR="00A36DD2" w:rsidRDefault="00A36DD2" w:rsidP="00A36DD2">
      <w:pPr>
        <w:spacing w:after="0" w:line="184" w:lineRule="exact"/>
        <w:ind w:left="1324"/>
        <w:rPr>
          <w:sz w:val="24"/>
          <w:szCs w:val="24"/>
        </w:rPr>
      </w:pPr>
    </w:p>
    <w:p w:rsidR="00A36DD2" w:rsidRDefault="00A36DD2" w:rsidP="00A36DD2">
      <w:pPr>
        <w:tabs>
          <w:tab w:val="left" w:pos="3498"/>
        </w:tabs>
        <w:spacing w:before="64" w:after="0" w:line="184" w:lineRule="exact"/>
        <w:ind w:left="1339"/>
      </w:pPr>
      <w:r>
        <w:rPr>
          <w:rFonts w:ascii="Times New Roman" w:hAnsi="Times New Roman" w:cs="Times New Roman"/>
          <w:b/>
          <w:color w:val="000000"/>
          <w:sz w:val="16"/>
          <w:szCs w:val="16"/>
        </w:rPr>
        <w:t>(</w:t>
      </w:r>
      <w:proofErr w:type="gramStart"/>
      <w:r>
        <w:rPr>
          <w:rFonts w:ascii="Times New Roman" w:hAnsi="Times New Roman" w:cs="Times New Roman"/>
          <w:b/>
          <w:color w:val="000000"/>
          <w:sz w:val="16"/>
          <w:szCs w:val="16"/>
        </w:rPr>
        <w:t>30)CITY</w:t>
      </w:r>
      <w:proofErr w:type="gramEnd"/>
      <w:r>
        <w:rPr>
          <w:rFonts w:ascii="Times New Roman" w:hAnsi="Times New Roman" w:cs="Times New Roman"/>
          <w:b/>
          <w:color w:val="000000"/>
          <w:sz w:val="16"/>
          <w:szCs w:val="16"/>
        </w:rPr>
        <w:t xml:space="preserve"> OF CUMBY </w:t>
      </w:r>
      <w:r>
        <w:rPr>
          <w:rFonts w:ascii="Times New Roman" w:hAnsi="Times New Roman" w:cs="Times New Roman"/>
          <w:color w:val="000000"/>
          <w:sz w:val="16"/>
          <w:szCs w:val="16"/>
        </w:rPr>
        <w:tab/>
      </w:r>
      <w:r w:rsidR="001342AE">
        <w:rPr>
          <w:rFonts w:ascii="Times New Roman" w:hAnsi="Times New Roman" w:cs="Times New Roman"/>
          <w:b/>
          <w:color w:val="000000"/>
          <w:w w:val="113"/>
          <w:sz w:val="16"/>
          <w:szCs w:val="16"/>
        </w:rPr>
        <w:t>.4</w:t>
      </w:r>
      <w:r w:rsidR="004A545D">
        <w:rPr>
          <w:rFonts w:ascii="Times New Roman" w:hAnsi="Times New Roman" w:cs="Times New Roman"/>
          <w:b/>
          <w:color w:val="000000"/>
          <w:w w:val="113"/>
          <w:sz w:val="16"/>
          <w:szCs w:val="16"/>
        </w:rPr>
        <w:t>01189</w:t>
      </w:r>
    </w:p>
    <w:p w:rsidR="00A36DD2" w:rsidRDefault="00A36DD2" w:rsidP="00A36DD2">
      <w:pPr>
        <w:spacing w:after="0" w:line="184" w:lineRule="exact"/>
        <w:ind w:left="1324"/>
        <w:rPr>
          <w:sz w:val="24"/>
          <w:szCs w:val="24"/>
        </w:rPr>
      </w:pPr>
    </w:p>
    <w:p w:rsidR="00A36DD2" w:rsidRDefault="00A36DD2" w:rsidP="00A36DD2">
      <w:pPr>
        <w:tabs>
          <w:tab w:val="left" w:pos="3498"/>
        </w:tabs>
        <w:spacing w:before="50" w:after="0" w:line="184" w:lineRule="exact"/>
        <w:ind w:left="1339"/>
      </w:pPr>
      <w:r>
        <w:rPr>
          <w:rFonts w:ascii="Times New Roman" w:hAnsi="Times New Roman" w:cs="Times New Roman"/>
          <w:b/>
          <w:color w:val="000000"/>
          <w:spacing w:val="1"/>
          <w:sz w:val="16"/>
          <w:szCs w:val="16"/>
        </w:rPr>
        <w:t>(</w:t>
      </w:r>
      <w:proofErr w:type="gramStart"/>
      <w:r>
        <w:rPr>
          <w:rFonts w:ascii="Times New Roman" w:hAnsi="Times New Roman" w:cs="Times New Roman"/>
          <w:b/>
          <w:color w:val="000000"/>
          <w:spacing w:val="1"/>
          <w:sz w:val="16"/>
          <w:szCs w:val="16"/>
        </w:rPr>
        <w:t>85)CITY</w:t>
      </w:r>
      <w:proofErr w:type="gramEnd"/>
      <w:r>
        <w:rPr>
          <w:rFonts w:ascii="Times New Roman" w:hAnsi="Times New Roman" w:cs="Times New Roman"/>
          <w:b/>
          <w:color w:val="000000"/>
          <w:spacing w:val="1"/>
          <w:sz w:val="16"/>
          <w:szCs w:val="16"/>
        </w:rPr>
        <w:t xml:space="preserve"> OF SULP SPGS </w:t>
      </w:r>
      <w:r>
        <w:rPr>
          <w:rFonts w:ascii="Times New Roman" w:hAnsi="Times New Roman" w:cs="Times New Roman"/>
          <w:color w:val="000000"/>
          <w:sz w:val="16"/>
          <w:szCs w:val="16"/>
        </w:rPr>
        <w:tab/>
      </w:r>
      <w:r w:rsidR="001342AE">
        <w:rPr>
          <w:rFonts w:ascii="Times New Roman" w:hAnsi="Times New Roman" w:cs="Times New Roman"/>
          <w:b/>
          <w:color w:val="000000"/>
          <w:w w:val="113"/>
          <w:sz w:val="16"/>
          <w:szCs w:val="16"/>
        </w:rPr>
        <w:t>.4</w:t>
      </w:r>
      <w:r w:rsidR="004A545D">
        <w:rPr>
          <w:rFonts w:ascii="Times New Roman" w:hAnsi="Times New Roman" w:cs="Times New Roman"/>
          <w:b/>
          <w:color w:val="000000"/>
          <w:w w:val="113"/>
          <w:sz w:val="16"/>
          <w:szCs w:val="16"/>
        </w:rPr>
        <w:t>35730</w:t>
      </w:r>
    </w:p>
    <w:p w:rsidR="00A36DD2" w:rsidRDefault="00A36DD2" w:rsidP="00A36DD2">
      <w:pPr>
        <w:spacing w:after="0" w:line="184" w:lineRule="exact"/>
        <w:ind w:left="1324"/>
        <w:rPr>
          <w:sz w:val="24"/>
          <w:szCs w:val="24"/>
        </w:rPr>
      </w:pPr>
    </w:p>
    <w:p w:rsidR="001342AE" w:rsidRDefault="001342AE" w:rsidP="00A36DD2">
      <w:pPr>
        <w:spacing w:before="54" w:after="0" w:line="184" w:lineRule="exact"/>
        <w:ind w:left="1339"/>
        <w:rPr>
          <w:rFonts w:ascii="Times New Roman" w:hAnsi="Times New Roman" w:cs="Times New Roman"/>
          <w:b/>
          <w:color w:val="000000"/>
          <w:w w:val="105"/>
          <w:sz w:val="16"/>
          <w:szCs w:val="16"/>
        </w:rPr>
      </w:pPr>
    </w:p>
    <w:p w:rsidR="00A36DD2" w:rsidRDefault="00A36DD2" w:rsidP="00A36DD2">
      <w:pPr>
        <w:spacing w:before="54" w:after="0" w:line="184" w:lineRule="exact"/>
        <w:ind w:left="1339"/>
      </w:pPr>
      <w:r>
        <w:rPr>
          <w:rFonts w:ascii="Times New Roman" w:hAnsi="Times New Roman" w:cs="Times New Roman"/>
          <w:b/>
          <w:color w:val="000000"/>
          <w:w w:val="105"/>
          <w:sz w:val="16"/>
          <w:szCs w:val="16"/>
        </w:rPr>
        <w:t xml:space="preserve">(HOP)HOPKINS COUNTY </w:t>
      </w:r>
      <w:r w:rsidR="001342AE">
        <w:rPr>
          <w:rFonts w:ascii="Times New Roman" w:hAnsi="Times New Roman" w:cs="Times New Roman"/>
          <w:b/>
          <w:color w:val="000000"/>
          <w:w w:val="105"/>
          <w:sz w:val="16"/>
          <w:szCs w:val="16"/>
        </w:rPr>
        <w:t xml:space="preserve"> </w:t>
      </w:r>
      <w:r w:rsidR="004A545D">
        <w:rPr>
          <w:rFonts w:ascii="Times New Roman" w:hAnsi="Times New Roman" w:cs="Times New Roman"/>
          <w:b/>
          <w:color w:val="000000"/>
          <w:w w:val="105"/>
          <w:sz w:val="16"/>
          <w:szCs w:val="16"/>
        </w:rPr>
        <w:t xml:space="preserve"> </w:t>
      </w:r>
      <w:r w:rsidR="001342AE">
        <w:rPr>
          <w:rFonts w:ascii="Times New Roman" w:hAnsi="Times New Roman" w:cs="Times New Roman"/>
          <w:b/>
          <w:color w:val="000000"/>
          <w:w w:val="105"/>
          <w:sz w:val="16"/>
          <w:szCs w:val="16"/>
        </w:rPr>
        <w:t xml:space="preserve"> .</w:t>
      </w:r>
      <w:r w:rsidR="004A545D">
        <w:rPr>
          <w:rFonts w:ascii="Times New Roman" w:hAnsi="Times New Roman" w:cs="Times New Roman"/>
          <w:b/>
          <w:color w:val="000000"/>
          <w:w w:val="105"/>
          <w:sz w:val="16"/>
          <w:szCs w:val="16"/>
        </w:rPr>
        <w:t>400220</w:t>
      </w:r>
    </w:p>
    <w:p w:rsidR="00A36DD2" w:rsidRDefault="00A36DD2" w:rsidP="00A36DD2">
      <w:pPr>
        <w:spacing w:after="0" w:line="184" w:lineRule="exact"/>
        <w:ind w:left="1324"/>
        <w:rPr>
          <w:sz w:val="24"/>
          <w:szCs w:val="24"/>
        </w:rPr>
      </w:pPr>
    </w:p>
    <w:p w:rsidR="00A36DD2" w:rsidRDefault="00A36DD2" w:rsidP="00A36DD2">
      <w:pPr>
        <w:spacing w:after="0" w:line="184" w:lineRule="exact"/>
        <w:ind w:left="1324"/>
        <w:rPr>
          <w:sz w:val="24"/>
          <w:szCs w:val="24"/>
        </w:rPr>
      </w:pPr>
    </w:p>
    <w:p w:rsidR="00A36DD2" w:rsidRDefault="00A36DD2" w:rsidP="00A36DD2">
      <w:pPr>
        <w:tabs>
          <w:tab w:val="left" w:pos="3498"/>
        </w:tabs>
        <w:spacing w:before="139" w:after="0" w:line="184" w:lineRule="exact"/>
        <w:ind w:left="1329"/>
      </w:pPr>
      <w:r>
        <w:rPr>
          <w:rFonts w:ascii="Times New Roman" w:hAnsi="Times New Roman" w:cs="Times New Roman"/>
          <w:b/>
          <w:color w:val="000000"/>
          <w:w w:val="101"/>
          <w:sz w:val="16"/>
          <w:szCs w:val="16"/>
        </w:rPr>
        <w:t xml:space="preserve">(HOS)MEMORIAL HOSP </w:t>
      </w:r>
      <w:r>
        <w:rPr>
          <w:rFonts w:ascii="Times New Roman" w:hAnsi="Times New Roman" w:cs="Times New Roman"/>
          <w:color w:val="000000"/>
          <w:sz w:val="16"/>
          <w:szCs w:val="16"/>
        </w:rPr>
        <w:tab/>
      </w:r>
      <w:r w:rsidR="001342AE">
        <w:rPr>
          <w:rFonts w:ascii="Times New Roman" w:hAnsi="Times New Roman" w:cs="Times New Roman"/>
          <w:b/>
          <w:color w:val="000000"/>
          <w:w w:val="113"/>
          <w:sz w:val="16"/>
          <w:szCs w:val="16"/>
        </w:rPr>
        <w:t>.1</w:t>
      </w:r>
      <w:r w:rsidR="004A545D">
        <w:rPr>
          <w:rFonts w:ascii="Times New Roman" w:hAnsi="Times New Roman" w:cs="Times New Roman"/>
          <w:b/>
          <w:color w:val="000000"/>
          <w:w w:val="113"/>
          <w:sz w:val="16"/>
          <w:szCs w:val="16"/>
        </w:rPr>
        <w:t>51886</w:t>
      </w:r>
    </w:p>
    <w:p w:rsidR="00A36DD2" w:rsidRDefault="00A36DD2" w:rsidP="00A36DD2">
      <w:pPr>
        <w:spacing w:after="0" w:line="184" w:lineRule="exact"/>
        <w:ind w:left="1324"/>
        <w:rPr>
          <w:sz w:val="24"/>
          <w:szCs w:val="24"/>
        </w:rPr>
      </w:pPr>
    </w:p>
    <w:p w:rsidR="00A36DD2" w:rsidRDefault="001342AE" w:rsidP="00A36DD2">
      <w:pPr>
        <w:spacing w:before="50" w:after="0" w:line="184" w:lineRule="exact"/>
        <w:ind w:left="1329"/>
      </w:pPr>
      <w:r>
        <w:rPr>
          <w:rFonts w:ascii="Times New Roman" w:hAnsi="Times New Roman" w:cs="Times New Roman"/>
          <w:b/>
          <w:color w:val="000000"/>
          <w:w w:val="106"/>
          <w:sz w:val="16"/>
          <w:szCs w:val="16"/>
        </w:rPr>
        <w:t>(</w:t>
      </w:r>
      <w:proofErr w:type="gramStart"/>
      <w:r>
        <w:rPr>
          <w:rFonts w:ascii="Times New Roman" w:hAnsi="Times New Roman" w:cs="Times New Roman"/>
          <w:b/>
          <w:color w:val="000000"/>
          <w:w w:val="106"/>
          <w:sz w:val="16"/>
          <w:szCs w:val="16"/>
        </w:rPr>
        <w:t>20)COMO</w:t>
      </w:r>
      <w:proofErr w:type="gramEnd"/>
      <w:r>
        <w:rPr>
          <w:rFonts w:ascii="Times New Roman" w:hAnsi="Times New Roman" w:cs="Times New Roman"/>
          <w:b/>
          <w:color w:val="000000"/>
          <w:w w:val="106"/>
          <w:sz w:val="16"/>
          <w:szCs w:val="16"/>
        </w:rPr>
        <w:t xml:space="preserve">-PICKTON CISD </w:t>
      </w:r>
      <w:r w:rsidR="004A545D">
        <w:rPr>
          <w:rFonts w:ascii="Times New Roman" w:hAnsi="Times New Roman" w:cs="Times New Roman"/>
          <w:b/>
          <w:color w:val="000000"/>
          <w:w w:val="106"/>
          <w:sz w:val="16"/>
          <w:szCs w:val="16"/>
        </w:rPr>
        <w:t>1.16690</w:t>
      </w:r>
      <w:r>
        <w:rPr>
          <w:rFonts w:ascii="Times New Roman" w:hAnsi="Times New Roman" w:cs="Times New Roman"/>
          <w:b/>
          <w:color w:val="000000"/>
          <w:w w:val="106"/>
          <w:sz w:val="16"/>
          <w:szCs w:val="16"/>
        </w:rPr>
        <w:t>0</w:t>
      </w:r>
    </w:p>
    <w:p w:rsidR="00A36DD2" w:rsidRDefault="00A36DD2" w:rsidP="00A36DD2">
      <w:pPr>
        <w:spacing w:after="0" w:line="184" w:lineRule="exact"/>
        <w:ind w:left="1324"/>
        <w:rPr>
          <w:sz w:val="24"/>
          <w:szCs w:val="24"/>
        </w:rPr>
      </w:pPr>
    </w:p>
    <w:p w:rsidR="00A36DD2" w:rsidRDefault="00A36DD2" w:rsidP="00A36DD2">
      <w:pPr>
        <w:tabs>
          <w:tab w:val="left" w:pos="3498"/>
        </w:tabs>
        <w:spacing w:before="64" w:after="0" w:line="184" w:lineRule="exact"/>
        <w:ind w:left="1329"/>
      </w:pPr>
      <w:r>
        <w:rPr>
          <w:rFonts w:ascii="Times New Roman" w:hAnsi="Times New Roman" w:cs="Times New Roman"/>
          <w:b/>
          <w:color w:val="000000"/>
          <w:w w:val="102"/>
          <w:sz w:val="16"/>
          <w:szCs w:val="16"/>
        </w:rPr>
        <w:t xml:space="preserve">(31)CUMBY I. S. D. </w:t>
      </w:r>
      <w:r>
        <w:rPr>
          <w:rFonts w:ascii="Times New Roman" w:hAnsi="Times New Roman" w:cs="Times New Roman"/>
          <w:color w:val="000000"/>
          <w:sz w:val="16"/>
          <w:szCs w:val="16"/>
        </w:rPr>
        <w:tab/>
      </w:r>
      <w:r w:rsidR="001342AE">
        <w:rPr>
          <w:rFonts w:ascii="Times New Roman" w:hAnsi="Times New Roman" w:cs="Times New Roman"/>
          <w:b/>
          <w:color w:val="000000"/>
          <w:w w:val="113"/>
          <w:sz w:val="16"/>
          <w:szCs w:val="16"/>
        </w:rPr>
        <w:t>1.</w:t>
      </w:r>
      <w:r w:rsidR="004A545D">
        <w:rPr>
          <w:rFonts w:ascii="Times New Roman" w:hAnsi="Times New Roman" w:cs="Times New Roman"/>
          <w:b/>
          <w:color w:val="000000"/>
          <w:w w:val="113"/>
          <w:sz w:val="16"/>
          <w:szCs w:val="16"/>
        </w:rPr>
        <w:t>23520</w:t>
      </w:r>
    </w:p>
    <w:p w:rsidR="00A36DD2" w:rsidRDefault="00A36DD2" w:rsidP="00A36DD2">
      <w:pPr>
        <w:spacing w:after="0" w:line="184" w:lineRule="exact"/>
        <w:ind w:left="1324"/>
        <w:rPr>
          <w:sz w:val="24"/>
          <w:szCs w:val="24"/>
        </w:rPr>
      </w:pPr>
    </w:p>
    <w:p w:rsidR="00A36DD2" w:rsidRDefault="00A36DD2" w:rsidP="00A36DD2">
      <w:pPr>
        <w:tabs>
          <w:tab w:val="left" w:pos="3498"/>
        </w:tabs>
        <w:spacing w:before="49" w:after="0" w:line="184" w:lineRule="exact"/>
        <w:ind w:left="1329"/>
      </w:pPr>
      <w:r>
        <w:rPr>
          <w:rFonts w:ascii="Times New Roman" w:hAnsi="Times New Roman" w:cs="Times New Roman"/>
          <w:b/>
          <w:color w:val="000000"/>
          <w:sz w:val="16"/>
          <w:szCs w:val="16"/>
        </w:rPr>
        <w:t>(</w:t>
      </w:r>
      <w:proofErr w:type="gramStart"/>
      <w:r>
        <w:rPr>
          <w:rFonts w:ascii="Times New Roman" w:hAnsi="Times New Roman" w:cs="Times New Roman"/>
          <w:b/>
          <w:color w:val="000000"/>
          <w:sz w:val="16"/>
          <w:szCs w:val="16"/>
        </w:rPr>
        <w:t>50)MILLER</w:t>
      </w:r>
      <w:proofErr w:type="gramEnd"/>
      <w:r>
        <w:rPr>
          <w:rFonts w:ascii="Times New Roman" w:hAnsi="Times New Roman" w:cs="Times New Roman"/>
          <w:b/>
          <w:color w:val="000000"/>
          <w:sz w:val="16"/>
          <w:szCs w:val="16"/>
        </w:rPr>
        <w:t xml:space="preserve"> GROVE ISD </w:t>
      </w:r>
      <w:r>
        <w:rPr>
          <w:rFonts w:ascii="Times New Roman" w:hAnsi="Times New Roman" w:cs="Times New Roman"/>
          <w:color w:val="000000"/>
          <w:sz w:val="16"/>
          <w:szCs w:val="16"/>
        </w:rPr>
        <w:tab/>
      </w:r>
      <w:r w:rsidR="001342AE">
        <w:rPr>
          <w:rFonts w:ascii="Times New Roman" w:hAnsi="Times New Roman" w:cs="Times New Roman"/>
          <w:b/>
          <w:color w:val="000000"/>
          <w:w w:val="113"/>
          <w:sz w:val="16"/>
          <w:szCs w:val="16"/>
        </w:rPr>
        <w:t>1.</w:t>
      </w:r>
      <w:r w:rsidR="004A545D">
        <w:rPr>
          <w:rFonts w:ascii="Times New Roman" w:hAnsi="Times New Roman" w:cs="Times New Roman"/>
          <w:b/>
          <w:color w:val="000000"/>
          <w:w w:val="113"/>
          <w:sz w:val="16"/>
          <w:szCs w:val="16"/>
        </w:rPr>
        <w:t>02520</w:t>
      </w:r>
    </w:p>
    <w:p w:rsidR="00A36DD2" w:rsidRDefault="00A36DD2" w:rsidP="00A36DD2">
      <w:pPr>
        <w:spacing w:after="0" w:line="184" w:lineRule="exact"/>
        <w:ind w:left="1324"/>
        <w:rPr>
          <w:sz w:val="24"/>
          <w:szCs w:val="24"/>
        </w:rPr>
      </w:pPr>
    </w:p>
    <w:p w:rsidR="00A36DD2" w:rsidRDefault="00A36DD2" w:rsidP="00A36DD2">
      <w:pPr>
        <w:tabs>
          <w:tab w:val="left" w:pos="3465"/>
        </w:tabs>
        <w:spacing w:before="60" w:after="0" w:line="184" w:lineRule="exact"/>
        <w:ind w:left="1329"/>
      </w:pPr>
      <w:r>
        <w:rPr>
          <w:rFonts w:ascii="Times New Roman" w:hAnsi="Times New Roman" w:cs="Times New Roman"/>
          <w:b/>
          <w:color w:val="000000"/>
          <w:w w:val="103"/>
          <w:sz w:val="16"/>
          <w:szCs w:val="16"/>
        </w:rPr>
        <w:t>(</w:t>
      </w:r>
      <w:proofErr w:type="gramStart"/>
      <w:r>
        <w:rPr>
          <w:rFonts w:ascii="Times New Roman" w:hAnsi="Times New Roman" w:cs="Times New Roman"/>
          <w:b/>
          <w:color w:val="000000"/>
          <w:w w:val="103"/>
          <w:sz w:val="16"/>
          <w:szCs w:val="16"/>
        </w:rPr>
        <w:t>55)MT</w:t>
      </w:r>
      <w:proofErr w:type="gramEnd"/>
      <w:r>
        <w:rPr>
          <w:rFonts w:ascii="Times New Roman" w:hAnsi="Times New Roman" w:cs="Times New Roman"/>
          <w:b/>
          <w:color w:val="000000"/>
          <w:w w:val="103"/>
          <w:sz w:val="16"/>
          <w:szCs w:val="16"/>
        </w:rPr>
        <w:t xml:space="preserve"> VERNON I.S.D. </w:t>
      </w:r>
      <w:r>
        <w:rPr>
          <w:rFonts w:ascii="Times New Roman" w:hAnsi="Times New Roman" w:cs="Times New Roman"/>
          <w:color w:val="000000"/>
          <w:sz w:val="16"/>
          <w:szCs w:val="16"/>
        </w:rPr>
        <w:tab/>
      </w:r>
      <w:r w:rsidR="004A545D">
        <w:rPr>
          <w:rFonts w:ascii="Times New Roman" w:hAnsi="Times New Roman" w:cs="Times New Roman"/>
          <w:color w:val="000000"/>
          <w:sz w:val="16"/>
          <w:szCs w:val="16"/>
        </w:rPr>
        <w:t xml:space="preserve"> </w:t>
      </w:r>
      <w:r w:rsidR="001342AE">
        <w:rPr>
          <w:rFonts w:ascii="Times New Roman" w:hAnsi="Times New Roman" w:cs="Times New Roman"/>
          <w:b/>
          <w:color w:val="000000"/>
          <w:w w:val="112"/>
          <w:sz w:val="16"/>
          <w:szCs w:val="16"/>
        </w:rPr>
        <w:t>1.</w:t>
      </w:r>
      <w:r w:rsidR="004A545D">
        <w:rPr>
          <w:rFonts w:ascii="Times New Roman" w:hAnsi="Times New Roman" w:cs="Times New Roman"/>
          <w:b/>
          <w:color w:val="000000"/>
          <w:w w:val="112"/>
          <w:sz w:val="16"/>
          <w:szCs w:val="16"/>
        </w:rPr>
        <w:t>00505</w:t>
      </w:r>
    </w:p>
    <w:p w:rsidR="00A36DD2" w:rsidRDefault="00A36DD2" w:rsidP="00A36DD2">
      <w:pPr>
        <w:spacing w:after="0" w:line="184" w:lineRule="exact"/>
        <w:ind w:left="1324"/>
        <w:rPr>
          <w:sz w:val="24"/>
          <w:szCs w:val="24"/>
        </w:rPr>
      </w:pPr>
    </w:p>
    <w:p w:rsidR="00A36DD2" w:rsidRDefault="00A36DD2" w:rsidP="00A36DD2">
      <w:pPr>
        <w:spacing w:before="59" w:after="0" w:line="184" w:lineRule="exact"/>
        <w:ind w:left="1329"/>
      </w:pPr>
      <w:r>
        <w:rPr>
          <w:rFonts w:ascii="Times New Roman" w:hAnsi="Times New Roman" w:cs="Times New Roman"/>
          <w:b/>
          <w:color w:val="000000"/>
          <w:w w:val="106"/>
          <w:sz w:val="16"/>
          <w:szCs w:val="16"/>
        </w:rPr>
        <w:t>(</w:t>
      </w:r>
      <w:proofErr w:type="gramStart"/>
      <w:r>
        <w:rPr>
          <w:rFonts w:ascii="Times New Roman" w:hAnsi="Times New Roman" w:cs="Times New Roman"/>
          <w:b/>
          <w:color w:val="000000"/>
          <w:w w:val="106"/>
          <w:sz w:val="16"/>
          <w:szCs w:val="16"/>
        </w:rPr>
        <w:t>60)NORTH</w:t>
      </w:r>
      <w:proofErr w:type="gramEnd"/>
      <w:r>
        <w:rPr>
          <w:rFonts w:ascii="Times New Roman" w:hAnsi="Times New Roman" w:cs="Times New Roman"/>
          <w:b/>
          <w:color w:val="000000"/>
          <w:w w:val="106"/>
          <w:sz w:val="16"/>
          <w:szCs w:val="16"/>
        </w:rPr>
        <w:t xml:space="preserve"> HOPKINS ISD </w:t>
      </w:r>
      <w:r w:rsidR="004A545D">
        <w:rPr>
          <w:rFonts w:ascii="Times New Roman" w:hAnsi="Times New Roman" w:cs="Times New Roman"/>
          <w:b/>
          <w:color w:val="000000"/>
          <w:w w:val="106"/>
          <w:sz w:val="16"/>
          <w:szCs w:val="16"/>
        </w:rPr>
        <w:t xml:space="preserve">  </w:t>
      </w:r>
      <w:r w:rsidR="00B6600F">
        <w:rPr>
          <w:rFonts w:ascii="Times New Roman" w:hAnsi="Times New Roman" w:cs="Times New Roman"/>
          <w:b/>
          <w:color w:val="000000"/>
          <w:w w:val="106"/>
          <w:sz w:val="16"/>
          <w:szCs w:val="16"/>
        </w:rPr>
        <w:t>.</w:t>
      </w:r>
      <w:r w:rsidR="004A545D">
        <w:rPr>
          <w:rFonts w:ascii="Times New Roman" w:hAnsi="Times New Roman" w:cs="Times New Roman"/>
          <w:b/>
          <w:color w:val="000000"/>
          <w:w w:val="106"/>
          <w:sz w:val="16"/>
          <w:szCs w:val="16"/>
        </w:rPr>
        <w:t>989000</w:t>
      </w:r>
    </w:p>
    <w:p w:rsidR="00A36DD2" w:rsidRDefault="00A36DD2" w:rsidP="00A36DD2">
      <w:pPr>
        <w:spacing w:after="0" w:line="184" w:lineRule="exact"/>
        <w:ind w:left="1324"/>
        <w:rPr>
          <w:sz w:val="24"/>
          <w:szCs w:val="24"/>
        </w:rPr>
      </w:pPr>
    </w:p>
    <w:p w:rsidR="00A36DD2" w:rsidRDefault="00A36DD2" w:rsidP="00A36DD2">
      <w:pPr>
        <w:tabs>
          <w:tab w:val="left" w:pos="3542"/>
        </w:tabs>
        <w:spacing w:before="49" w:after="0" w:line="184" w:lineRule="exact"/>
        <w:ind w:left="1329"/>
      </w:pPr>
      <w:r>
        <w:rPr>
          <w:rFonts w:ascii="Times New Roman" w:hAnsi="Times New Roman" w:cs="Times New Roman"/>
          <w:b/>
          <w:color w:val="000000"/>
          <w:spacing w:val="-1"/>
          <w:sz w:val="16"/>
          <w:szCs w:val="16"/>
        </w:rPr>
        <w:t>(</w:t>
      </w:r>
      <w:proofErr w:type="gramStart"/>
      <w:r>
        <w:rPr>
          <w:rFonts w:ascii="Times New Roman" w:hAnsi="Times New Roman" w:cs="Times New Roman"/>
          <w:b/>
          <w:color w:val="000000"/>
          <w:spacing w:val="-1"/>
          <w:sz w:val="16"/>
          <w:szCs w:val="16"/>
        </w:rPr>
        <w:t>70)SALTILLO</w:t>
      </w:r>
      <w:proofErr w:type="gramEnd"/>
      <w:r>
        <w:rPr>
          <w:rFonts w:ascii="Times New Roman" w:hAnsi="Times New Roman" w:cs="Times New Roman"/>
          <w:b/>
          <w:color w:val="000000"/>
          <w:spacing w:val="-1"/>
          <w:sz w:val="16"/>
          <w:szCs w:val="16"/>
        </w:rPr>
        <w:t xml:space="preserve"> ISD </w:t>
      </w:r>
      <w:r w:rsidR="004A545D">
        <w:rPr>
          <w:rFonts w:ascii="Times New Roman" w:hAnsi="Times New Roman" w:cs="Times New Roman"/>
          <w:color w:val="000000"/>
          <w:sz w:val="16"/>
          <w:szCs w:val="16"/>
        </w:rPr>
        <w:t xml:space="preserve">                   </w:t>
      </w:r>
      <w:r w:rsidR="001342AE">
        <w:rPr>
          <w:rFonts w:ascii="Times New Roman" w:hAnsi="Times New Roman" w:cs="Times New Roman"/>
          <w:b/>
          <w:color w:val="000000"/>
          <w:w w:val="113"/>
          <w:sz w:val="16"/>
          <w:szCs w:val="16"/>
        </w:rPr>
        <w:t>.</w:t>
      </w:r>
      <w:r w:rsidR="004A545D">
        <w:rPr>
          <w:rFonts w:ascii="Times New Roman" w:hAnsi="Times New Roman" w:cs="Times New Roman"/>
          <w:b/>
          <w:color w:val="000000"/>
          <w:w w:val="113"/>
          <w:sz w:val="16"/>
          <w:szCs w:val="16"/>
        </w:rPr>
        <w:t>669200</w:t>
      </w:r>
    </w:p>
    <w:p w:rsidR="00A36DD2" w:rsidRDefault="00A36DD2" w:rsidP="00A36DD2">
      <w:pPr>
        <w:spacing w:after="0" w:line="184" w:lineRule="exact"/>
        <w:ind w:left="1324"/>
        <w:rPr>
          <w:sz w:val="24"/>
          <w:szCs w:val="24"/>
        </w:rPr>
      </w:pPr>
    </w:p>
    <w:p w:rsidR="00A36DD2" w:rsidRDefault="00A36DD2" w:rsidP="00A36DD2">
      <w:pPr>
        <w:tabs>
          <w:tab w:val="left" w:pos="3551"/>
        </w:tabs>
        <w:spacing w:before="64" w:after="0" w:line="184" w:lineRule="exact"/>
        <w:ind w:left="1329"/>
      </w:pPr>
      <w:r>
        <w:rPr>
          <w:rFonts w:ascii="Times New Roman" w:hAnsi="Times New Roman" w:cs="Times New Roman"/>
          <w:b/>
          <w:color w:val="000000"/>
          <w:spacing w:val="1"/>
          <w:sz w:val="16"/>
          <w:szCs w:val="16"/>
        </w:rPr>
        <w:t>(</w:t>
      </w:r>
      <w:proofErr w:type="gramStart"/>
      <w:r>
        <w:rPr>
          <w:rFonts w:ascii="Times New Roman" w:hAnsi="Times New Roman" w:cs="Times New Roman"/>
          <w:b/>
          <w:color w:val="000000"/>
          <w:spacing w:val="1"/>
          <w:sz w:val="16"/>
          <w:szCs w:val="16"/>
        </w:rPr>
        <w:t>80)SULPHUR</w:t>
      </w:r>
      <w:proofErr w:type="gramEnd"/>
      <w:r>
        <w:rPr>
          <w:rFonts w:ascii="Times New Roman" w:hAnsi="Times New Roman" w:cs="Times New Roman"/>
          <w:b/>
          <w:color w:val="000000"/>
          <w:spacing w:val="1"/>
          <w:sz w:val="16"/>
          <w:szCs w:val="16"/>
        </w:rPr>
        <w:t xml:space="preserve"> BLUFF ISO </w:t>
      </w:r>
      <w:r w:rsidR="004A545D">
        <w:rPr>
          <w:rFonts w:ascii="Times New Roman" w:hAnsi="Times New Roman" w:cs="Times New Roman"/>
          <w:b/>
          <w:color w:val="000000"/>
          <w:spacing w:val="1"/>
          <w:sz w:val="16"/>
          <w:szCs w:val="16"/>
        </w:rPr>
        <w:t xml:space="preserve">     </w:t>
      </w:r>
      <w:r w:rsidR="004A545D">
        <w:rPr>
          <w:rFonts w:ascii="Times New Roman" w:hAnsi="Times New Roman" w:cs="Times New Roman"/>
          <w:color w:val="000000"/>
          <w:sz w:val="16"/>
          <w:szCs w:val="16"/>
        </w:rPr>
        <w:t>.</w:t>
      </w:r>
      <w:r w:rsidR="004A545D">
        <w:rPr>
          <w:rFonts w:ascii="Times New Roman" w:hAnsi="Times New Roman" w:cs="Times New Roman"/>
          <w:b/>
          <w:color w:val="000000"/>
          <w:w w:val="112"/>
          <w:sz w:val="16"/>
          <w:szCs w:val="16"/>
        </w:rPr>
        <w:t>975200</w:t>
      </w:r>
    </w:p>
    <w:p w:rsidR="00A36DD2" w:rsidRDefault="00A36DD2" w:rsidP="00A36DD2">
      <w:pPr>
        <w:spacing w:after="0" w:line="184" w:lineRule="exact"/>
        <w:ind w:left="1324"/>
        <w:rPr>
          <w:sz w:val="24"/>
          <w:szCs w:val="24"/>
        </w:rPr>
      </w:pPr>
    </w:p>
    <w:p w:rsidR="00A36DD2" w:rsidRDefault="00A36DD2" w:rsidP="00A36DD2">
      <w:pPr>
        <w:spacing w:before="55" w:after="0" w:line="184" w:lineRule="exact"/>
        <w:ind w:left="1329"/>
      </w:pPr>
      <w:r>
        <w:rPr>
          <w:rFonts w:ascii="Times New Roman" w:hAnsi="Times New Roman" w:cs="Times New Roman"/>
          <w:b/>
          <w:color w:val="000000"/>
          <w:w w:val="103"/>
          <w:sz w:val="16"/>
          <w:szCs w:val="16"/>
        </w:rPr>
        <w:t>(</w:t>
      </w:r>
      <w:proofErr w:type="gramStart"/>
      <w:r>
        <w:rPr>
          <w:rFonts w:ascii="Times New Roman" w:hAnsi="Times New Roman" w:cs="Times New Roman"/>
          <w:b/>
          <w:color w:val="000000"/>
          <w:w w:val="103"/>
          <w:sz w:val="16"/>
          <w:szCs w:val="16"/>
        </w:rPr>
        <w:t>86)SULPHUR</w:t>
      </w:r>
      <w:proofErr w:type="gramEnd"/>
      <w:r>
        <w:rPr>
          <w:rFonts w:ascii="Times New Roman" w:hAnsi="Times New Roman" w:cs="Times New Roman"/>
          <w:b/>
          <w:color w:val="000000"/>
          <w:w w:val="103"/>
          <w:sz w:val="16"/>
          <w:szCs w:val="16"/>
        </w:rPr>
        <w:t xml:space="preserve"> SPRINGS ISD</w:t>
      </w:r>
      <w:r w:rsidR="001342AE">
        <w:rPr>
          <w:rFonts w:ascii="Times New Roman" w:hAnsi="Times New Roman" w:cs="Times New Roman"/>
          <w:b/>
          <w:color w:val="000000"/>
          <w:w w:val="103"/>
          <w:sz w:val="16"/>
          <w:szCs w:val="16"/>
        </w:rPr>
        <w:t xml:space="preserve">  .</w:t>
      </w:r>
      <w:r w:rsidR="004A545D">
        <w:rPr>
          <w:rFonts w:ascii="Times New Roman" w:hAnsi="Times New Roman" w:cs="Times New Roman"/>
          <w:b/>
          <w:color w:val="000000"/>
          <w:w w:val="103"/>
          <w:sz w:val="16"/>
          <w:szCs w:val="16"/>
        </w:rPr>
        <w:t>979900</w:t>
      </w:r>
    </w:p>
    <w:p w:rsidR="00A36DD2" w:rsidRDefault="00A36DD2" w:rsidP="00A36DD2">
      <w:pPr>
        <w:spacing w:after="0" w:line="184" w:lineRule="exact"/>
        <w:ind w:left="1324"/>
        <w:rPr>
          <w:sz w:val="24"/>
          <w:szCs w:val="24"/>
        </w:rPr>
      </w:pPr>
    </w:p>
    <w:p w:rsidR="00A36DD2" w:rsidRDefault="00A36DD2" w:rsidP="00A36DD2">
      <w:pPr>
        <w:tabs>
          <w:tab w:val="left" w:pos="3522"/>
        </w:tabs>
        <w:spacing w:before="49" w:after="0" w:line="184" w:lineRule="exact"/>
        <w:ind w:left="1324"/>
      </w:pPr>
      <w:r>
        <w:rPr>
          <w:rFonts w:ascii="Times New Roman" w:hAnsi="Times New Roman" w:cs="Times New Roman"/>
          <w:b/>
          <w:color w:val="000000"/>
          <w:w w:val="103"/>
          <w:sz w:val="16"/>
          <w:szCs w:val="16"/>
        </w:rPr>
        <w:t>(</w:t>
      </w:r>
      <w:proofErr w:type="gramStart"/>
      <w:r>
        <w:rPr>
          <w:rFonts w:ascii="Times New Roman" w:hAnsi="Times New Roman" w:cs="Times New Roman"/>
          <w:b/>
          <w:color w:val="000000"/>
          <w:w w:val="103"/>
          <w:sz w:val="16"/>
          <w:szCs w:val="16"/>
        </w:rPr>
        <w:t>95)WINNSBORO</w:t>
      </w:r>
      <w:proofErr w:type="gramEnd"/>
      <w:r>
        <w:rPr>
          <w:rFonts w:ascii="Times New Roman" w:hAnsi="Times New Roman" w:cs="Times New Roman"/>
          <w:b/>
          <w:color w:val="000000"/>
          <w:w w:val="103"/>
          <w:sz w:val="16"/>
          <w:szCs w:val="16"/>
        </w:rPr>
        <w:t xml:space="preserve"> ISD </w:t>
      </w:r>
      <w:r>
        <w:rPr>
          <w:rFonts w:ascii="Times New Roman" w:hAnsi="Times New Roman" w:cs="Times New Roman"/>
          <w:color w:val="000000"/>
          <w:sz w:val="16"/>
          <w:szCs w:val="16"/>
        </w:rPr>
        <w:tab/>
      </w:r>
      <w:r w:rsidR="001342AE">
        <w:rPr>
          <w:rFonts w:ascii="Times New Roman" w:hAnsi="Times New Roman" w:cs="Times New Roman"/>
          <w:b/>
          <w:color w:val="000000"/>
          <w:w w:val="113"/>
          <w:sz w:val="16"/>
          <w:szCs w:val="16"/>
        </w:rPr>
        <w:t>1.</w:t>
      </w:r>
      <w:r w:rsidR="004A545D">
        <w:rPr>
          <w:rFonts w:ascii="Times New Roman" w:hAnsi="Times New Roman" w:cs="Times New Roman"/>
          <w:b/>
          <w:color w:val="000000"/>
          <w:w w:val="113"/>
          <w:sz w:val="16"/>
          <w:szCs w:val="16"/>
        </w:rPr>
        <w:t>01180</w:t>
      </w:r>
    </w:p>
    <w:p w:rsidR="00A36DD2" w:rsidRDefault="00A36DD2" w:rsidP="00A36DD2">
      <w:pPr>
        <w:spacing w:after="0" w:line="184" w:lineRule="exact"/>
        <w:ind w:left="1324"/>
        <w:rPr>
          <w:sz w:val="24"/>
          <w:szCs w:val="24"/>
        </w:rPr>
      </w:pPr>
    </w:p>
    <w:p w:rsidR="00A36DD2" w:rsidRDefault="00A36DD2" w:rsidP="00A36DD2">
      <w:pPr>
        <w:tabs>
          <w:tab w:val="left" w:pos="3609"/>
        </w:tabs>
        <w:spacing w:before="60" w:after="0" w:line="184" w:lineRule="exact"/>
        <w:ind w:left="1324"/>
      </w:pPr>
      <w:r>
        <w:rPr>
          <w:rFonts w:ascii="Times New Roman" w:hAnsi="Times New Roman" w:cs="Times New Roman"/>
          <w:b/>
          <w:color w:val="000000"/>
          <w:spacing w:val="1"/>
          <w:sz w:val="16"/>
          <w:szCs w:val="16"/>
        </w:rPr>
        <w:t xml:space="preserve">(97 YANTIS ISO </w:t>
      </w:r>
      <w:r w:rsidR="00B6600F">
        <w:rPr>
          <w:rFonts w:ascii="Times New Roman" w:hAnsi="Times New Roman" w:cs="Times New Roman"/>
          <w:color w:val="000000"/>
          <w:sz w:val="16"/>
          <w:szCs w:val="16"/>
        </w:rPr>
        <w:t xml:space="preserve">                         </w:t>
      </w:r>
      <w:r w:rsidR="001342AE">
        <w:rPr>
          <w:rFonts w:ascii="Times New Roman" w:hAnsi="Times New Roman" w:cs="Times New Roman"/>
          <w:b/>
          <w:color w:val="000000"/>
          <w:w w:val="111"/>
          <w:sz w:val="16"/>
          <w:szCs w:val="16"/>
        </w:rPr>
        <w:t>.</w:t>
      </w:r>
      <w:r w:rsidR="004A545D">
        <w:rPr>
          <w:rFonts w:ascii="Times New Roman" w:hAnsi="Times New Roman" w:cs="Times New Roman"/>
          <w:b/>
          <w:color w:val="000000"/>
          <w:w w:val="111"/>
          <w:sz w:val="16"/>
          <w:szCs w:val="16"/>
        </w:rPr>
        <w:t>666900</w:t>
      </w:r>
    </w:p>
    <w:p w:rsidR="00A36DD2" w:rsidRDefault="00A36DD2" w:rsidP="00A36DD2">
      <w:pPr>
        <w:spacing w:after="0" w:line="161" w:lineRule="exact"/>
        <w:ind w:left="4896"/>
        <w:rPr>
          <w:sz w:val="24"/>
          <w:szCs w:val="24"/>
        </w:rPr>
      </w:pPr>
      <w:r>
        <w:rPr>
          <w:sz w:val="24"/>
          <w:szCs w:val="24"/>
        </w:rPr>
        <w:br w:type="column"/>
      </w:r>
    </w:p>
    <w:p w:rsidR="00A36DD2" w:rsidRDefault="00A36DD2" w:rsidP="00A36DD2">
      <w:pPr>
        <w:spacing w:after="0" w:line="161" w:lineRule="exact"/>
        <w:ind w:left="4896"/>
        <w:rPr>
          <w:sz w:val="24"/>
          <w:szCs w:val="24"/>
        </w:rPr>
      </w:pPr>
    </w:p>
    <w:p w:rsidR="00A36DD2" w:rsidRDefault="00A36DD2" w:rsidP="00A36DD2">
      <w:pPr>
        <w:spacing w:after="0" w:line="161" w:lineRule="exact"/>
        <w:ind w:left="4896"/>
        <w:rPr>
          <w:sz w:val="24"/>
          <w:szCs w:val="24"/>
        </w:rPr>
      </w:pPr>
    </w:p>
    <w:p w:rsidR="00A36DD2" w:rsidRDefault="00A36DD2" w:rsidP="00A36DD2">
      <w:pPr>
        <w:tabs>
          <w:tab w:val="left" w:pos="1801"/>
          <w:tab w:val="left" w:pos="3682"/>
          <w:tab w:val="left" w:pos="5127"/>
        </w:tabs>
        <w:spacing w:before="78" w:after="0" w:line="161" w:lineRule="exact"/>
        <w:ind w:left="47"/>
      </w:pPr>
      <w:r>
        <w:rPr>
          <w:rFonts w:ascii="Times New Roman" w:hAnsi="Times New Roman" w:cs="Times New Roman"/>
          <w:b/>
          <w:color w:val="000000"/>
          <w:w w:val="109"/>
          <w:sz w:val="14"/>
          <w:szCs w:val="14"/>
        </w:rPr>
        <w:t xml:space="preserve">HOMESTEAD </w:t>
      </w:r>
      <w:r>
        <w:rPr>
          <w:rFonts w:ascii="Times New Roman" w:hAnsi="Times New Roman" w:cs="Times New Roman"/>
          <w:color w:val="000000"/>
          <w:sz w:val="14"/>
          <w:szCs w:val="14"/>
        </w:rPr>
        <w:tab/>
      </w:r>
      <w:r>
        <w:rPr>
          <w:rFonts w:ascii="Times New Roman" w:hAnsi="Times New Roman" w:cs="Times New Roman"/>
          <w:b/>
          <w:color w:val="000000"/>
          <w:w w:val="108"/>
          <w:sz w:val="14"/>
          <w:szCs w:val="14"/>
        </w:rPr>
        <w:t xml:space="preserve">OVER 65 </w:t>
      </w:r>
      <w:r>
        <w:rPr>
          <w:rFonts w:ascii="Times New Roman" w:hAnsi="Times New Roman" w:cs="Times New Roman"/>
          <w:color w:val="000000"/>
          <w:sz w:val="14"/>
          <w:szCs w:val="14"/>
        </w:rPr>
        <w:tab/>
      </w:r>
      <w:r>
        <w:rPr>
          <w:rFonts w:ascii="Times New Roman" w:hAnsi="Times New Roman" w:cs="Times New Roman"/>
          <w:b/>
          <w:color w:val="000000"/>
          <w:w w:val="109"/>
          <w:sz w:val="14"/>
          <w:szCs w:val="14"/>
        </w:rPr>
        <w:t xml:space="preserve">DISABILITY </w:t>
      </w:r>
      <w:r>
        <w:rPr>
          <w:rFonts w:ascii="Times New Roman" w:hAnsi="Times New Roman" w:cs="Times New Roman"/>
          <w:color w:val="000000"/>
          <w:sz w:val="14"/>
          <w:szCs w:val="14"/>
        </w:rPr>
        <w:tab/>
      </w:r>
      <w:r>
        <w:rPr>
          <w:rFonts w:ascii="Times New Roman" w:hAnsi="Times New Roman" w:cs="Times New Roman"/>
          <w:b/>
          <w:color w:val="000000"/>
          <w:w w:val="102"/>
          <w:sz w:val="14"/>
          <w:szCs w:val="14"/>
        </w:rPr>
        <w:t>DAV</w:t>
      </w:r>
    </w:p>
    <w:p w:rsidR="00A36DD2" w:rsidRDefault="00A36DD2" w:rsidP="00A36DD2">
      <w:pPr>
        <w:spacing w:after="0" w:line="184" w:lineRule="exact"/>
        <w:ind w:left="4896"/>
        <w:rPr>
          <w:sz w:val="24"/>
          <w:szCs w:val="24"/>
        </w:rPr>
      </w:pPr>
    </w:p>
    <w:p w:rsidR="00A36DD2" w:rsidRDefault="00A36DD2" w:rsidP="00A36DD2">
      <w:pPr>
        <w:spacing w:after="0" w:line="184" w:lineRule="exact"/>
        <w:ind w:left="4896"/>
        <w:rPr>
          <w:sz w:val="24"/>
          <w:szCs w:val="24"/>
        </w:rPr>
      </w:pPr>
    </w:p>
    <w:p w:rsidR="00A36DD2" w:rsidRDefault="00A36DD2" w:rsidP="00A36DD2">
      <w:pPr>
        <w:tabs>
          <w:tab w:val="left" w:pos="1844"/>
          <w:tab w:val="left" w:pos="3687"/>
          <w:tab w:val="left" w:pos="5122"/>
        </w:tabs>
        <w:spacing w:before="52" w:after="0" w:line="184" w:lineRule="exact"/>
        <w:ind w:left="57"/>
      </w:pPr>
      <w:r>
        <w:rPr>
          <w:rFonts w:ascii="Times New Roman" w:hAnsi="Times New Roman" w:cs="Times New Roman"/>
          <w:b/>
          <w:color w:val="000000"/>
          <w:spacing w:val="1"/>
          <w:sz w:val="16"/>
          <w:szCs w:val="16"/>
        </w:rPr>
        <w:t xml:space="preserve">NO </w:t>
      </w:r>
      <w:r>
        <w:rPr>
          <w:rFonts w:ascii="Times New Roman" w:hAnsi="Times New Roman" w:cs="Times New Roman"/>
          <w:color w:val="000000"/>
          <w:sz w:val="16"/>
          <w:szCs w:val="16"/>
        </w:rPr>
        <w:tab/>
      </w:r>
      <w:proofErr w:type="spellStart"/>
      <w:r>
        <w:rPr>
          <w:rFonts w:ascii="Times New Roman" w:hAnsi="Times New Roman" w:cs="Times New Roman"/>
          <w:b/>
          <w:color w:val="000000"/>
          <w:spacing w:val="3"/>
          <w:sz w:val="16"/>
          <w:szCs w:val="16"/>
        </w:rPr>
        <w:t>NO</w:t>
      </w:r>
      <w:proofErr w:type="spellEnd"/>
      <w:r>
        <w:rPr>
          <w:rFonts w:ascii="Times New Roman" w:hAnsi="Times New Roman" w:cs="Times New Roman"/>
          <w:b/>
          <w:color w:val="000000"/>
          <w:spacing w:val="3"/>
          <w:sz w:val="16"/>
          <w:szCs w:val="16"/>
        </w:rPr>
        <w:t xml:space="preserve"> </w:t>
      </w:r>
      <w:r>
        <w:rPr>
          <w:rFonts w:ascii="Times New Roman" w:hAnsi="Times New Roman" w:cs="Times New Roman"/>
          <w:color w:val="000000"/>
          <w:sz w:val="16"/>
          <w:szCs w:val="16"/>
        </w:rPr>
        <w:tab/>
      </w:r>
      <w:proofErr w:type="spellStart"/>
      <w:r>
        <w:rPr>
          <w:rFonts w:ascii="Times New Roman" w:hAnsi="Times New Roman" w:cs="Times New Roman"/>
          <w:b/>
          <w:color w:val="000000"/>
          <w:spacing w:val="3"/>
          <w:sz w:val="16"/>
          <w:szCs w:val="16"/>
        </w:rPr>
        <w:t>NO</w:t>
      </w:r>
      <w:proofErr w:type="spellEnd"/>
      <w:r>
        <w:rPr>
          <w:rFonts w:ascii="Times New Roman" w:hAnsi="Times New Roman" w:cs="Times New Roman"/>
          <w:b/>
          <w:color w:val="000000"/>
          <w:spacing w:val="3"/>
          <w:sz w:val="16"/>
          <w:szCs w:val="16"/>
        </w:rPr>
        <w:t xml:space="preserve"> </w:t>
      </w:r>
      <w:r>
        <w:rPr>
          <w:rFonts w:ascii="Times New Roman" w:hAnsi="Times New Roman" w:cs="Times New Roman"/>
          <w:color w:val="000000"/>
          <w:sz w:val="16"/>
          <w:szCs w:val="16"/>
        </w:rPr>
        <w:tab/>
      </w:r>
      <w:r>
        <w:rPr>
          <w:rFonts w:ascii="Times New Roman" w:hAnsi="Times New Roman" w:cs="Times New Roman"/>
          <w:b/>
          <w:color w:val="000000"/>
          <w:spacing w:val="-8"/>
          <w:sz w:val="16"/>
          <w:szCs w:val="16"/>
        </w:rPr>
        <w:t>YES</w:t>
      </w:r>
    </w:p>
    <w:p w:rsidR="00A36DD2" w:rsidRDefault="00A36DD2" w:rsidP="00A36DD2">
      <w:pPr>
        <w:spacing w:after="0" w:line="184" w:lineRule="exact"/>
        <w:ind w:left="4896"/>
        <w:rPr>
          <w:sz w:val="24"/>
          <w:szCs w:val="24"/>
        </w:rPr>
      </w:pPr>
    </w:p>
    <w:p w:rsidR="00A36DD2" w:rsidRDefault="00A36DD2" w:rsidP="00A36DD2">
      <w:pPr>
        <w:tabs>
          <w:tab w:val="left" w:pos="1844"/>
          <w:tab w:val="left" w:pos="3687"/>
          <w:tab w:val="left" w:pos="5122"/>
        </w:tabs>
        <w:spacing w:before="59" w:after="0" w:line="184" w:lineRule="exact"/>
        <w:ind w:left="57"/>
      </w:pPr>
      <w:r>
        <w:rPr>
          <w:rFonts w:ascii="Times New Roman" w:hAnsi="Times New Roman" w:cs="Times New Roman"/>
          <w:b/>
          <w:color w:val="000000"/>
          <w:spacing w:val="1"/>
          <w:sz w:val="16"/>
          <w:szCs w:val="16"/>
        </w:rPr>
        <w:t xml:space="preserve">NO </w:t>
      </w:r>
      <w:r>
        <w:rPr>
          <w:rFonts w:ascii="Times New Roman" w:hAnsi="Times New Roman" w:cs="Times New Roman"/>
          <w:color w:val="000000"/>
          <w:sz w:val="16"/>
          <w:szCs w:val="16"/>
        </w:rPr>
        <w:tab/>
      </w:r>
      <w:proofErr w:type="spellStart"/>
      <w:r>
        <w:rPr>
          <w:rFonts w:ascii="Times New Roman" w:hAnsi="Times New Roman" w:cs="Times New Roman"/>
          <w:b/>
          <w:color w:val="000000"/>
          <w:spacing w:val="3"/>
          <w:sz w:val="16"/>
          <w:szCs w:val="16"/>
        </w:rPr>
        <w:t>NO</w:t>
      </w:r>
      <w:proofErr w:type="spellEnd"/>
      <w:r>
        <w:rPr>
          <w:rFonts w:ascii="Times New Roman" w:hAnsi="Times New Roman" w:cs="Times New Roman"/>
          <w:b/>
          <w:color w:val="000000"/>
          <w:spacing w:val="3"/>
          <w:sz w:val="16"/>
          <w:szCs w:val="16"/>
        </w:rPr>
        <w:t xml:space="preserve"> </w:t>
      </w:r>
      <w:r>
        <w:rPr>
          <w:rFonts w:ascii="Times New Roman" w:hAnsi="Times New Roman" w:cs="Times New Roman"/>
          <w:color w:val="000000"/>
          <w:sz w:val="16"/>
          <w:szCs w:val="16"/>
        </w:rPr>
        <w:tab/>
      </w:r>
      <w:proofErr w:type="spellStart"/>
      <w:r>
        <w:rPr>
          <w:rFonts w:ascii="Times New Roman" w:hAnsi="Times New Roman" w:cs="Times New Roman"/>
          <w:b/>
          <w:color w:val="000000"/>
          <w:spacing w:val="3"/>
          <w:sz w:val="16"/>
          <w:szCs w:val="16"/>
        </w:rPr>
        <w:t>NO</w:t>
      </w:r>
      <w:proofErr w:type="spellEnd"/>
      <w:r>
        <w:rPr>
          <w:rFonts w:ascii="Times New Roman" w:hAnsi="Times New Roman" w:cs="Times New Roman"/>
          <w:b/>
          <w:color w:val="000000"/>
          <w:spacing w:val="3"/>
          <w:sz w:val="16"/>
          <w:szCs w:val="16"/>
        </w:rPr>
        <w:t xml:space="preserve"> </w:t>
      </w:r>
      <w:r>
        <w:rPr>
          <w:rFonts w:ascii="Times New Roman" w:hAnsi="Times New Roman" w:cs="Times New Roman"/>
          <w:color w:val="000000"/>
          <w:sz w:val="16"/>
          <w:szCs w:val="16"/>
        </w:rPr>
        <w:tab/>
      </w:r>
      <w:r>
        <w:rPr>
          <w:rFonts w:ascii="Times New Roman" w:hAnsi="Times New Roman" w:cs="Times New Roman"/>
          <w:b/>
          <w:color w:val="000000"/>
          <w:spacing w:val="-8"/>
          <w:sz w:val="16"/>
          <w:szCs w:val="16"/>
        </w:rPr>
        <w:t>YES</w:t>
      </w:r>
    </w:p>
    <w:p w:rsidR="00A36DD2" w:rsidRDefault="00A36DD2" w:rsidP="00A36DD2">
      <w:pPr>
        <w:spacing w:after="0" w:line="184" w:lineRule="exact"/>
        <w:ind w:left="4896"/>
        <w:rPr>
          <w:sz w:val="24"/>
          <w:szCs w:val="24"/>
        </w:rPr>
      </w:pPr>
    </w:p>
    <w:p w:rsidR="001342AE" w:rsidRDefault="001342AE" w:rsidP="00A36DD2">
      <w:pPr>
        <w:tabs>
          <w:tab w:val="left" w:pos="1839"/>
          <w:tab w:val="left" w:pos="3696"/>
          <w:tab w:val="left" w:pos="5122"/>
        </w:tabs>
        <w:spacing w:before="55" w:after="0" w:line="184" w:lineRule="exact"/>
        <w:ind w:left="57"/>
        <w:rPr>
          <w:rFonts w:ascii="Times New Roman" w:hAnsi="Times New Roman" w:cs="Times New Roman"/>
          <w:b/>
          <w:color w:val="000000"/>
          <w:spacing w:val="1"/>
          <w:sz w:val="16"/>
          <w:szCs w:val="16"/>
        </w:rPr>
      </w:pPr>
      <w:r>
        <w:rPr>
          <w:rFonts w:ascii="Times New Roman" w:hAnsi="Times New Roman" w:cs="Times New Roman"/>
          <w:b/>
          <w:color w:val="000000"/>
          <w:spacing w:val="1"/>
          <w:sz w:val="16"/>
          <w:szCs w:val="16"/>
        </w:rPr>
        <w:t>20 PERCENT</w:t>
      </w:r>
    </w:p>
    <w:p w:rsidR="00A36DD2" w:rsidRDefault="001342AE" w:rsidP="00A36DD2">
      <w:pPr>
        <w:tabs>
          <w:tab w:val="left" w:pos="1839"/>
          <w:tab w:val="left" w:pos="3696"/>
          <w:tab w:val="left" w:pos="5122"/>
        </w:tabs>
        <w:spacing w:before="55" w:after="0" w:line="184" w:lineRule="exact"/>
        <w:ind w:left="57"/>
      </w:pPr>
      <w:r>
        <w:rPr>
          <w:rFonts w:ascii="Times New Roman" w:hAnsi="Times New Roman" w:cs="Times New Roman"/>
          <w:b/>
          <w:color w:val="000000"/>
          <w:spacing w:val="1"/>
          <w:sz w:val="16"/>
          <w:szCs w:val="16"/>
        </w:rPr>
        <w:t>$5,000 MINIMUM</w:t>
      </w:r>
      <w:r w:rsidR="00A36DD2">
        <w:rPr>
          <w:rFonts w:ascii="Times New Roman" w:hAnsi="Times New Roman" w:cs="Times New Roman"/>
          <w:color w:val="000000"/>
          <w:sz w:val="16"/>
          <w:szCs w:val="16"/>
        </w:rPr>
        <w:tab/>
      </w:r>
      <w:r w:rsidR="00A36DD2">
        <w:rPr>
          <w:rFonts w:ascii="Times New Roman" w:hAnsi="Times New Roman" w:cs="Times New Roman"/>
          <w:b/>
          <w:color w:val="000000"/>
          <w:w w:val="113"/>
          <w:sz w:val="16"/>
          <w:szCs w:val="16"/>
        </w:rPr>
        <w:t xml:space="preserve">$10,000 </w:t>
      </w:r>
      <w:r w:rsidR="00A36DD2">
        <w:rPr>
          <w:rFonts w:ascii="Times New Roman" w:hAnsi="Times New Roman" w:cs="Times New Roman"/>
          <w:color w:val="000000"/>
          <w:sz w:val="16"/>
          <w:szCs w:val="16"/>
        </w:rPr>
        <w:tab/>
      </w:r>
      <w:r w:rsidR="00A36DD2">
        <w:rPr>
          <w:rFonts w:ascii="Times New Roman" w:hAnsi="Times New Roman" w:cs="Times New Roman"/>
          <w:b/>
          <w:color w:val="000000"/>
          <w:spacing w:val="1"/>
          <w:sz w:val="16"/>
          <w:szCs w:val="16"/>
        </w:rPr>
        <w:t xml:space="preserve">NO </w:t>
      </w:r>
      <w:r w:rsidR="00A36DD2">
        <w:rPr>
          <w:rFonts w:ascii="Times New Roman" w:hAnsi="Times New Roman" w:cs="Times New Roman"/>
          <w:color w:val="000000"/>
          <w:sz w:val="16"/>
          <w:szCs w:val="16"/>
        </w:rPr>
        <w:tab/>
      </w:r>
      <w:r w:rsidR="00A36DD2">
        <w:rPr>
          <w:rFonts w:ascii="Times New Roman" w:hAnsi="Times New Roman" w:cs="Times New Roman"/>
          <w:b/>
          <w:color w:val="000000"/>
          <w:spacing w:val="-8"/>
          <w:sz w:val="16"/>
          <w:szCs w:val="16"/>
        </w:rPr>
        <w:t>YES</w:t>
      </w:r>
    </w:p>
    <w:p w:rsidR="00A36DD2" w:rsidRDefault="00A36DD2" w:rsidP="00A36DD2">
      <w:pPr>
        <w:tabs>
          <w:tab w:val="left" w:pos="1839"/>
          <w:tab w:val="left" w:pos="3687"/>
          <w:tab w:val="left" w:pos="5122"/>
        </w:tabs>
        <w:spacing w:before="169" w:after="0" w:line="268" w:lineRule="exact"/>
        <w:ind w:left="47" w:right="1600"/>
        <w:jc w:val="both"/>
      </w:pPr>
      <w:r>
        <w:rPr>
          <w:rFonts w:ascii="Times New Roman" w:hAnsi="Times New Roman" w:cs="Times New Roman"/>
          <w:b/>
          <w:color w:val="000000"/>
          <w:spacing w:val="2"/>
          <w:sz w:val="16"/>
          <w:szCs w:val="16"/>
        </w:rPr>
        <w:t xml:space="preserve">20 PERCENT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$20,000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$20,000 </w:t>
      </w:r>
      <w:r>
        <w:rPr>
          <w:rFonts w:ascii="Times New Roman" w:hAnsi="Times New Roman" w:cs="Times New Roman"/>
          <w:color w:val="000000"/>
          <w:sz w:val="16"/>
          <w:szCs w:val="16"/>
        </w:rPr>
        <w:tab/>
      </w:r>
      <w:r>
        <w:rPr>
          <w:rFonts w:ascii="Times New Roman" w:hAnsi="Times New Roman" w:cs="Times New Roman"/>
          <w:b/>
          <w:color w:val="000000"/>
          <w:spacing w:val="-8"/>
          <w:sz w:val="16"/>
          <w:szCs w:val="16"/>
        </w:rPr>
        <w:t xml:space="preserve">YES </w:t>
      </w:r>
      <w:r>
        <w:rPr>
          <w:rFonts w:ascii="Times New Roman" w:hAnsi="Times New Roman" w:cs="Times New Roman"/>
          <w:b/>
          <w:color w:val="000000"/>
          <w:w w:val="108"/>
          <w:sz w:val="16"/>
          <w:szCs w:val="16"/>
        </w:rPr>
        <w:t>$5,000 MINIMUM</w:t>
      </w:r>
    </w:p>
    <w:p w:rsidR="00A36DD2" w:rsidRDefault="00A36DD2" w:rsidP="00A36DD2">
      <w:pPr>
        <w:spacing w:after="0" w:line="184" w:lineRule="exact"/>
        <w:ind w:left="4896"/>
        <w:rPr>
          <w:sz w:val="24"/>
          <w:szCs w:val="24"/>
        </w:rPr>
      </w:pPr>
    </w:p>
    <w:p w:rsidR="00A36DD2" w:rsidRDefault="00A36DD2" w:rsidP="00A36DD2">
      <w:pPr>
        <w:tabs>
          <w:tab w:val="left" w:pos="1887"/>
          <w:tab w:val="left" w:pos="3730"/>
          <w:tab w:val="left" w:pos="5122"/>
        </w:tabs>
        <w:spacing w:before="40" w:after="0" w:line="184" w:lineRule="exact"/>
        <w:ind w:left="57"/>
      </w:pPr>
      <w:r>
        <w:rPr>
          <w:rFonts w:ascii="Times New Roman" w:hAnsi="Times New Roman" w:cs="Times New Roman"/>
          <w:b/>
          <w:color w:val="000000"/>
          <w:spacing w:val="1"/>
          <w:sz w:val="16"/>
          <w:szCs w:val="16"/>
        </w:rPr>
        <w:t xml:space="preserve">NO </w:t>
      </w:r>
      <w:r>
        <w:rPr>
          <w:rFonts w:ascii="Times New Roman" w:hAnsi="Times New Roman" w:cs="Times New Roman"/>
          <w:color w:val="000000"/>
          <w:sz w:val="16"/>
          <w:szCs w:val="16"/>
        </w:rPr>
        <w:tab/>
      </w:r>
      <w:proofErr w:type="spellStart"/>
      <w:r>
        <w:rPr>
          <w:rFonts w:ascii="Times New Roman" w:hAnsi="Times New Roman" w:cs="Times New Roman"/>
          <w:b/>
          <w:color w:val="000000"/>
          <w:spacing w:val="3"/>
          <w:sz w:val="16"/>
          <w:szCs w:val="16"/>
        </w:rPr>
        <w:t>NO</w:t>
      </w:r>
      <w:proofErr w:type="spellEnd"/>
      <w:r>
        <w:rPr>
          <w:rFonts w:ascii="Times New Roman" w:hAnsi="Times New Roman" w:cs="Times New Roman"/>
          <w:b/>
          <w:color w:val="000000"/>
          <w:spacing w:val="3"/>
          <w:sz w:val="16"/>
          <w:szCs w:val="16"/>
        </w:rPr>
        <w:t xml:space="preserve"> </w:t>
      </w:r>
      <w:r>
        <w:rPr>
          <w:rFonts w:ascii="Times New Roman" w:hAnsi="Times New Roman" w:cs="Times New Roman"/>
          <w:color w:val="000000"/>
          <w:sz w:val="16"/>
          <w:szCs w:val="16"/>
        </w:rPr>
        <w:tab/>
      </w:r>
      <w:proofErr w:type="spellStart"/>
      <w:r>
        <w:rPr>
          <w:rFonts w:ascii="Times New Roman" w:hAnsi="Times New Roman" w:cs="Times New Roman"/>
          <w:b/>
          <w:color w:val="000000"/>
          <w:spacing w:val="3"/>
          <w:sz w:val="16"/>
          <w:szCs w:val="16"/>
        </w:rPr>
        <w:t>NO</w:t>
      </w:r>
      <w:proofErr w:type="spellEnd"/>
      <w:r>
        <w:rPr>
          <w:rFonts w:ascii="Times New Roman" w:hAnsi="Times New Roman" w:cs="Times New Roman"/>
          <w:b/>
          <w:color w:val="000000"/>
          <w:spacing w:val="3"/>
          <w:sz w:val="16"/>
          <w:szCs w:val="16"/>
        </w:rPr>
        <w:t xml:space="preserve"> </w:t>
      </w:r>
      <w:r>
        <w:rPr>
          <w:rFonts w:ascii="Times New Roman" w:hAnsi="Times New Roman" w:cs="Times New Roman"/>
          <w:color w:val="000000"/>
          <w:sz w:val="16"/>
          <w:szCs w:val="16"/>
        </w:rPr>
        <w:tab/>
      </w:r>
      <w:r>
        <w:rPr>
          <w:rFonts w:ascii="Times New Roman" w:hAnsi="Times New Roman" w:cs="Times New Roman"/>
          <w:b/>
          <w:color w:val="000000"/>
          <w:spacing w:val="-8"/>
          <w:sz w:val="16"/>
          <w:szCs w:val="16"/>
        </w:rPr>
        <w:t>YES</w:t>
      </w:r>
    </w:p>
    <w:p w:rsidR="00A36DD2" w:rsidRDefault="00A36DD2" w:rsidP="00A36DD2">
      <w:pPr>
        <w:spacing w:after="0" w:line="184" w:lineRule="exact"/>
        <w:ind w:left="4896"/>
        <w:rPr>
          <w:sz w:val="24"/>
          <w:szCs w:val="24"/>
        </w:rPr>
      </w:pPr>
    </w:p>
    <w:p w:rsidR="00A36DD2" w:rsidRDefault="00A36DD2" w:rsidP="00A36DD2">
      <w:pPr>
        <w:tabs>
          <w:tab w:val="left" w:pos="1882"/>
          <w:tab w:val="left" w:pos="3725"/>
          <w:tab w:val="left" w:pos="5122"/>
        </w:tabs>
        <w:spacing w:before="50" w:after="0" w:line="184" w:lineRule="exact"/>
        <w:ind w:left="14"/>
      </w:pPr>
      <w:r>
        <w:rPr>
          <w:rFonts w:ascii="Times New Roman" w:hAnsi="Times New Roman" w:cs="Times New Roman"/>
          <w:b/>
          <w:color w:val="000000"/>
          <w:w w:val="112"/>
          <w:sz w:val="16"/>
          <w:szCs w:val="16"/>
        </w:rPr>
        <w:t>$</w:t>
      </w:r>
      <w:r w:rsidR="004A545D">
        <w:rPr>
          <w:rFonts w:ascii="Times New Roman" w:hAnsi="Times New Roman" w:cs="Times New Roman"/>
          <w:b/>
          <w:color w:val="000000"/>
          <w:w w:val="112"/>
          <w:sz w:val="16"/>
          <w:szCs w:val="16"/>
        </w:rPr>
        <w:t>100</w:t>
      </w:r>
      <w:r>
        <w:rPr>
          <w:rFonts w:ascii="Times New Roman" w:hAnsi="Times New Roman" w:cs="Times New Roman"/>
          <w:b/>
          <w:color w:val="000000"/>
          <w:w w:val="112"/>
          <w:sz w:val="16"/>
          <w:szCs w:val="16"/>
        </w:rPr>
        <w:t xml:space="preserve">,000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w w:val="114"/>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spacing w:val="-8"/>
          <w:sz w:val="16"/>
          <w:szCs w:val="16"/>
        </w:rPr>
        <w:t>YES</w:t>
      </w:r>
    </w:p>
    <w:p w:rsidR="00A36DD2" w:rsidRDefault="00A36DD2" w:rsidP="00A36DD2">
      <w:pPr>
        <w:spacing w:after="0" w:line="184" w:lineRule="exact"/>
        <w:ind w:left="4896"/>
        <w:rPr>
          <w:sz w:val="24"/>
          <w:szCs w:val="24"/>
        </w:rPr>
      </w:pPr>
    </w:p>
    <w:p w:rsidR="00A36DD2" w:rsidRDefault="00A36DD2" w:rsidP="00A36DD2">
      <w:pPr>
        <w:tabs>
          <w:tab w:val="left" w:pos="1882"/>
          <w:tab w:val="left" w:pos="3725"/>
          <w:tab w:val="left" w:pos="5122"/>
        </w:tabs>
        <w:spacing w:before="64" w:after="0" w:line="184" w:lineRule="exact"/>
        <w:ind w:left="10"/>
      </w:pPr>
      <w:r>
        <w:rPr>
          <w:rFonts w:ascii="Times New Roman" w:hAnsi="Times New Roman" w:cs="Times New Roman"/>
          <w:b/>
          <w:color w:val="000000"/>
          <w:w w:val="113"/>
          <w:sz w:val="16"/>
          <w:szCs w:val="16"/>
        </w:rPr>
        <w:t>$</w:t>
      </w:r>
      <w:r w:rsidR="004A545D">
        <w:rPr>
          <w:rFonts w:ascii="Times New Roman" w:hAnsi="Times New Roman" w:cs="Times New Roman"/>
          <w:b/>
          <w:color w:val="000000"/>
          <w:w w:val="113"/>
          <w:sz w:val="16"/>
          <w:szCs w:val="16"/>
        </w:rPr>
        <w:t>100</w:t>
      </w:r>
      <w:r>
        <w:rPr>
          <w:rFonts w:ascii="Times New Roman" w:hAnsi="Times New Roman" w:cs="Times New Roman"/>
          <w:b/>
          <w:color w:val="000000"/>
          <w:w w:val="113"/>
          <w:sz w:val="16"/>
          <w:szCs w:val="16"/>
        </w:rPr>
        <w:t xml:space="preserve">,000 </w:t>
      </w:r>
      <w:r>
        <w:rPr>
          <w:rFonts w:ascii="Times New Roman" w:hAnsi="Times New Roman" w:cs="Times New Roman"/>
          <w:color w:val="000000"/>
          <w:sz w:val="16"/>
          <w:szCs w:val="16"/>
        </w:rPr>
        <w:tab/>
      </w:r>
      <w:r>
        <w:rPr>
          <w:rFonts w:ascii="Times New Roman" w:hAnsi="Times New Roman" w:cs="Times New Roman"/>
          <w:b/>
          <w:color w:val="000000"/>
          <w:w w:val="112"/>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spacing w:val="-8"/>
          <w:sz w:val="16"/>
          <w:szCs w:val="16"/>
        </w:rPr>
        <w:t>YES</w:t>
      </w:r>
    </w:p>
    <w:p w:rsidR="00A36DD2" w:rsidRDefault="00A36DD2" w:rsidP="00A36DD2">
      <w:pPr>
        <w:spacing w:after="0" w:line="184" w:lineRule="exact"/>
        <w:ind w:left="4896"/>
        <w:rPr>
          <w:sz w:val="24"/>
          <w:szCs w:val="24"/>
        </w:rPr>
      </w:pPr>
    </w:p>
    <w:p w:rsidR="00A36DD2" w:rsidRDefault="00A36DD2" w:rsidP="00A36DD2">
      <w:pPr>
        <w:tabs>
          <w:tab w:val="left" w:pos="1882"/>
          <w:tab w:val="left" w:pos="3725"/>
          <w:tab w:val="left" w:pos="5122"/>
        </w:tabs>
        <w:spacing w:before="49" w:after="0" w:line="184" w:lineRule="exact"/>
        <w:ind w:left="47"/>
      </w:pPr>
      <w:r>
        <w:rPr>
          <w:rFonts w:ascii="Times New Roman" w:hAnsi="Times New Roman" w:cs="Times New Roman"/>
          <w:b/>
          <w:color w:val="000000"/>
          <w:w w:val="113"/>
          <w:sz w:val="16"/>
          <w:szCs w:val="16"/>
        </w:rPr>
        <w:t>$</w:t>
      </w:r>
      <w:r w:rsidR="004A545D">
        <w:rPr>
          <w:rFonts w:ascii="Times New Roman" w:hAnsi="Times New Roman" w:cs="Times New Roman"/>
          <w:b/>
          <w:color w:val="000000"/>
          <w:w w:val="113"/>
          <w:sz w:val="16"/>
          <w:szCs w:val="16"/>
        </w:rPr>
        <w:t>100</w:t>
      </w:r>
      <w:r>
        <w:rPr>
          <w:rFonts w:ascii="Times New Roman" w:hAnsi="Times New Roman" w:cs="Times New Roman"/>
          <w:b/>
          <w:color w:val="000000"/>
          <w:w w:val="113"/>
          <w:sz w:val="16"/>
          <w:szCs w:val="16"/>
        </w:rPr>
        <w:t xml:space="preserve">,000 </w:t>
      </w:r>
      <w:r>
        <w:rPr>
          <w:rFonts w:ascii="Times New Roman" w:hAnsi="Times New Roman" w:cs="Times New Roman"/>
          <w:color w:val="000000"/>
          <w:sz w:val="16"/>
          <w:szCs w:val="16"/>
        </w:rPr>
        <w:tab/>
      </w:r>
      <w:r>
        <w:rPr>
          <w:rFonts w:ascii="Times New Roman" w:hAnsi="Times New Roman" w:cs="Times New Roman"/>
          <w:b/>
          <w:color w:val="000000"/>
          <w:w w:val="112"/>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spacing w:val="-8"/>
          <w:sz w:val="16"/>
          <w:szCs w:val="16"/>
        </w:rPr>
        <w:t>YES</w:t>
      </w:r>
    </w:p>
    <w:p w:rsidR="00A36DD2" w:rsidRDefault="00A36DD2" w:rsidP="00A36DD2">
      <w:pPr>
        <w:spacing w:after="0" w:line="184" w:lineRule="exact"/>
        <w:ind w:left="4896"/>
        <w:rPr>
          <w:sz w:val="24"/>
          <w:szCs w:val="24"/>
        </w:rPr>
      </w:pPr>
    </w:p>
    <w:p w:rsidR="00A36DD2" w:rsidRDefault="00A36DD2" w:rsidP="00A36DD2">
      <w:pPr>
        <w:tabs>
          <w:tab w:val="left" w:pos="1873"/>
          <w:tab w:val="left" w:pos="3730"/>
          <w:tab w:val="left" w:pos="5122"/>
        </w:tabs>
        <w:spacing w:before="60" w:after="0" w:line="184" w:lineRule="exact"/>
        <w:ind w:left="47"/>
      </w:pPr>
      <w:r>
        <w:rPr>
          <w:rFonts w:ascii="Times New Roman" w:hAnsi="Times New Roman" w:cs="Times New Roman"/>
          <w:b/>
          <w:color w:val="000000"/>
          <w:w w:val="113"/>
          <w:sz w:val="16"/>
          <w:szCs w:val="16"/>
        </w:rPr>
        <w:t>$</w:t>
      </w:r>
      <w:r w:rsidR="004A545D">
        <w:rPr>
          <w:rFonts w:ascii="Times New Roman" w:hAnsi="Times New Roman" w:cs="Times New Roman"/>
          <w:b/>
          <w:color w:val="000000"/>
          <w:w w:val="113"/>
          <w:sz w:val="16"/>
          <w:szCs w:val="16"/>
        </w:rPr>
        <w:t>100</w:t>
      </w:r>
      <w:r>
        <w:rPr>
          <w:rFonts w:ascii="Times New Roman" w:hAnsi="Times New Roman" w:cs="Times New Roman"/>
          <w:b/>
          <w:color w:val="000000"/>
          <w:w w:val="113"/>
          <w:sz w:val="16"/>
          <w:szCs w:val="16"/>
        </w:rPr>
        <w:t xml:space="preserve">,000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spacing w:val="-8"/>
          <w:sz w:val="16"/>
          <w:szCs w:val="16"/>
        </w:rPr>
        <w:t>YES</w:t>
      </w:r>
    </w:p>
    <w:p w:rsidR="00A36DD2" w:rsidRDefault="00A36DD2" w:rsidP="00A36DD2">
      <w:pPr>
        <w:spacing w:after="0" w:line="184" w:lineRule="exact"/>
        <w:ind w:left="4896"/>
        <w:rPr>
          <w:sz w:val="24"/>
          <w:szCs w:val="24"/>
        </w:rPr>
      </w:pPr>
    </w:p>
    <w:p w:rsidR="00A36DD2" w:rsidRDefault="00A36DD2" w:rsidP="00A36DD2">
      <w:pPr>
        <w:tabs>
          <w:tab w:val="left" w:pos="1873"/>
          <w:tab w:val="left" w:pos="3725"/>
          <w:tab w:val="left" w:pos="5113"/>
        </w:tabs>
        <w:spacing w:before="59" w:after="0" w:line="184" w:lineRule="exact"/>
        <w:ind w:left="43"/>
      </w:pPr>
      <w:r>
        <w:rPr>
          <w:rFonts w:ascii="Times New Roman" w:hAnsi="Times New Roman" w:cs="Times New Roman"/>
          <w:b/>
          <w:color w:val="000000"/>
          <w:w w:val="114"/>
          <w:sz w:val="16"/>
          <w:szCs w:val="16"/>
        </w:rPr>
        <w:t>$</w:t>
      </w:r>
      <w:r w:rsidR="004A545D">
        <w:rPr>
          <w:rFonts w:ascii="Times New Roman" w:hAnsi="Times New Roman" w:cs="Times New Roman"/>
          <w:b/>
          <w:color w:val="000000"/>
          <w:w w:val="114"/>
          <w:sz w:val="16"/>
          <w:szCs w:val="16"/>
        </w:rPr>
        <w:t>100</w:t>
      </w:r>
      <w:r>
        <w:rPr>
          <w:rFonts w:ascii="Times New Roman" w:hAnsi="Times New Roman" w:cs="Times New Roman"/>
          <w:b/>
          <w:color w:val="000000"/>
          <w:w w:val="114"/>
          <w:sz w:val="16"/>
          <w:szCs w:val="16"/>
        </w:rPr>
        <w:t xml:space="preserve">,000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spacing w:val="-8"/>
          <w:sz w:val="16"/>
          <w:szCs w:val="16"/>
        </w:rPr>
        <w:t>YES</w:t>
      </w:r>
    </w:p>
    <w:p w:rsidR="00A36DD2" w:rsidRDefault="00A36DD2" w:rsidP="00A36DD2">
      <w:pPr>
        <w:spacing w:after="0" w:line="184" w:lineRule="exact"/>
        <w:ind w:left="4896"/>
        <w:rPr>
          <w:sz w:val="24"/>
          <w:szCs w:val="24"/>
        </w:rPr>
      </w:pPr>
    </w:p>
    <w:p w:rsidR="00A36DD2" w:rsidRDefault="00A36DD2" w:rsidP="00A36DD2">
      <w:pPr>
        <w:tabs>
          <w:tab w:val="left" w:pos="1873"/>
          <w:tab w:val="left" w:pos="3725"/>
          <w:tab w:val="left" w:pos="5113"/>
        </w:tabs>
        <w:spacing w:before="54" w:after="0" w:line="184" w:lineRule="exact"/>
        <w:ind w:left="43"/>
      </w:pPr>
      <w:r>
        <w:rPr>
          <w:rFonts w:ascii="Times New Roman" w:hAnsi="Times New Roman" w:cs="Times New Roman"/>
          <w:b/>
          <w:color w:val="000000"/>
          <w:w w:val="113"/>
          <w:sz w:val="16"/>
          <w:szCs w:val="16"/>
        </w:rPr>
        <w:t>$</w:t>
      </w:r>
      <w:r w:rsidR="004A545D">
        <w:rPr>
          <w:rFonts w:ascii="Times New Roman" w:hAnsi="Times New Roman" w:cs="Times New Roman"/>
          <w:b/>
          <w:color w:val="000000"/>
          <w:w w:val="113"/>
          <w:sz w:val="16"/>
          <w:szCs w:val="16"/>
        </w:rPr>
        <w:t>100</w:t>
      </w:r>
      <w:r>
        <w:rPr>
          <w:rFonts w:ascii="Times New Roman" w:hAnsi="Times New Roman" w:cs="Times New Roman"/>
          <w:b/>
          <w:color w:val="000000"/>
          <w:w w:val="113"/>
          <w:sz w:val="16"/>
          <w:szCs w:val="16"/>
        </w:rPr>
        <w:t xml:space="preserve">,000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spacing w:val="-8"/>
          <w:sz w:val="16"/>
          <w:szCs w:val="16"/>
        </w:rPr>
        <w:t>YES</w:t>
      </w:r>
    </w:p>
    <w:p w:rsidR="00A36DD2" w:rsidRDefault="00A36DD2" w:rsidP="00A36DD2">
      <w:pPr>
        <w:spacing w:after="0" w:line="184" w:lineRule="exact"/>
        <w:ind w:left="4896"/>
        <w:rPr>
          <w:sz w:val="24"/>
          <w:szCs w:val="24"/>
        </w:rPr>
      </w:pPr>
    </w:p>
    <w:p w:rsidR="00A36DD2" w:rsidRDefault="004A545D" w:rsidP="00A36DD2">
      <w:pPr>
        <w:tabs>
          <w:tab w:val="left" w:pos="1873"/>
          <w:tab w:val="left" w:pos="3725"/>
          <w:tab w:val="left" w:pos="5113"/>
        </w:tabs>
        <w:spacing w:before="59" w:after="0" w:line="184" w:lineRule="exact"/>
        <w:ind w:left="10"/>
      </w:pPr>
      <w:r>
        <w:rPr>
          <w:rFonts w:ascii="Times New Roman" w:hAnsi="Times New Roman" w:cs="Times New Roman"/>
          <w:b/>
          <w:color w:val="000000"/>
          <w:w w:val="113"/>
          <w:sz w:val="16"/>
          <w:szCs w:val="16"/>
        </w:rPr>
        <w:t xml:space="preserve"> </w:t>
      </w:r>
      <w:r w:rsidR="00A36DD2">
        <w:rPr>
          <w:rFonts w:ascii="Times New Roman" w:hAnsi="Times New Roman" w:cs="Times New Roman"/>
          <w:b/>
          <w:color w:val="000000"/>
          <w:w w:val="113"/>
          <w:sz w:val="16"/>
          <w:szCs w:val="16"/>
        </w:rPr>
        <w:t>$</w:t>
      </w:r>
      <w:r>
        <w:rPr>
          <w:rFonts w:ascii="Times New Roman" w:hAnsi="Times New Roman" w:cs="Times New Roman"/>
          <w:b/>
          <w:color w:val="000000"/>
          <w:w w:val="113"/>
          <w:sz w:val="16"/>
          <w:szCs w:val="16"/>
        </w:rPr>
        <w:t>100</w:t>
      </w:r>
      <w:r w:rsidR="00A36DD2">
        <w:rPr>
          <w:rFonts w:ascii="Times New Roman" w:hAnsi="Times New Roman" w:cs="Times New Roman"/>
          <w:b/>
          <w:color w:val="000000"/>
          <w:w w:val="113"/>
          <w:sz w:val="16"/>
          <w:szCs w:val="16"/>
        </w:rPr>
        <w:t xml:space="preserve">,000 </w:t>
      </w:r>
      <w:r w:rsidR="00A36DD2">
        <w:rPr>
          <w:rFonts w:ascii="Times New Roman" w:hAnsi="Times New Roman" w:cs="Times New Roman"/>
          <w:color w:val="000000"/>
          <w:sz w:val="16"/>
          <w:szCs w:val="16"/>
        </w:rPr>
        <w:tab/>
      </w:r>
      <w:r w:rsidR="00A36DD2">
        <w:rPr>
          <w:rFonts w:ascii="Times New Roman" w:hAnsi="Times New Roman" w:cs="Times New Roman"/>
          <w:b/>
          <w:color w:val="000000"/>
          <w:w w:val="113"/>
          <w:sz w:val="16"/>
          <w:szCs w:val="16"/>
        </w:rPr>
        <w:t xml:space="preserve">$10,000 </w:t>
      </w:r>
      <w:r w:rsidR="00A36DD2">
        <w:rPr>
          <w:rFonts w:ascii="Times New Roman" w:hAnsi="Times New Roman" w:cs="Times New Roman"/>
          <w:color w:val="000000"/>
          <w:sz w:val="16"/>
          <w:szCs w:val="16"/>
        </w:rPr>
        <w:tab/>
      </w:r>
      <w:r w:rsidR="00A36DD2">
        <w:rPr>
          <w:rFonts w:ascii="Times New Roman" w:hAnsi="Times New Roman" w:cs="Times New Roman"/>
          <w:b/>
          <w:color w:val="000000"/>
          <w:w w:val="113"/>
          <w:sz w:val="16"/>
          <w:szCs w:val="16"/>
        </w:rPr>
        <w:t xml:space="preserve">$10,000 </w:t>
      </w:r>
      <w:r w:rsidR="00A36DD2">
        <w:rPr>
          <w:rFonts w:ascii="Times New Roman" w:hAnsi="Times New Roman" w:cs="Times New Roman"/>
          <w:color w:val="000000"/>
          <w:sz w:val="16"/>
          <w:szCs w:val="16"/>
        </w:rPr>
        <w:tab/>
      </w:r>
      <w:r w:rsidR="00A36DD2">
        <w:rPr>
          <w:rFonts w:ascii="Times New Roman" w:hAnsi="Times New Roman" w:cs="Times New Roman"/>
          <w:b/>
          <w:color w:val="000000"/>
          <w:spacing w:val="-8"/>
          <w:sz w:val="16"/>
          <w:szCs w:val="16"/>
        </w:rPr>
        <w:t>YES</w:t>
      </w:r>
    </w:p>
    <w:p w:rsidR="00A36DD2" w:rsidRDefault="00A36DD2" w:rsidP="00A36DD2">
      <w:pPr>
        <w:spacing w:after="0" w:line="184" w:lineRule="exact"/>
        <w:ind w:left="4939"/>
        <w:rPr>
          <w:sz w:val="24"/>
          <w:szCs w:val="24"/>
        </w:rPr>
      </w:pPr>
    </w:p>
    <w:p w:rsidR="00A36DD2" w:rsidRDefault="00A36DD2" w:rsidP="00A36DD2">
      <w:pPr>
        <w:tabs>
          <w:tab w:val="left" w:pos="1873"/>
          <w:tab w:val="left" w:pos="3716"/>
          <w:tab w:val="left" w:pos="5113"/>
        </w:tabs>
        <w:spacing w:before="55" w:after="0" w:line="184" w:lineRule="exact"/>
        <w:ind w:left="43"/>
      </w:pPr>
      <w:r>
        <w:rPr>
          <w:rFonts w:ascii="Times New Roman" w:hAnsi="Times New Roman" w:cs="Times New Roman"/>
          <w:b/>
          <w:color w:val="000000"/>
          <w:w w:val="113"/>
          <w:sz w:val="16"/>
          <w:szCs w:val="16"/>
        </w:rPr>
        <w:t>$</w:t>
      </w:r>
      <w:r w:rsidR="004A545D">
        <w:rPr>
          <w:rFonts w:ascii="Times New Roman" w:hAnsi="Times New Roman" w:cs="Times New Roman"/>
          <w:b/>
          <w:color w:val="000000"/>
          <w:w w:val="113"/>
          <w:sz w:val="16"/>
          <w:szCs w:val="16"/>
        </w:rPr>
        <w:t>100</w:t>
      </w:r>
      <w:r>
        <w:rPr>
          <w:rFonts w:ascii="Times New Roman" w:hAnsi="Times New Roman" w:cs="Times New Roman"/>
          <w:b/>
          <w:color w:val="000000"/>
          <w:w w:val="113"/>
          <w:sz w:val="16"/>
          <w:szCs w:val="16"/>
        </w:rPr>
        <w:t xml:space="preserve">,000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$16,000 </w:t>
      </w:r>
      <w:r>
        <w:rPr>
          <w:rFonts w:ascii="Times New Roman" w:hAnsi="Times New Roman" w:cs="Times New Roman"/>
          <w:color w:val="000000"/>
          <w:sz w:val="16"/>
          <w:szCs w:val="16"/>
        </w:rPr>
        <w:tab/>
      </w:r>
      <w:r>
        <w:rPr>
          <w:rFonts w:ascii="Times New Roman" w:hAnsi="Times New Roman" w:cs="Times New Roman"/>
          <w:b/>
          <w:color w:val="000000"/>
          <w:w w:val="115"/>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spacing w:val="-8"/>
          <w:sz w:val="16"/>
          <w:szCs w:val="16"/>
        </w:rPr>
        <w:t>YES</w:t>
      </w:r>
    </w:p>
    <w:p w:rsidR="00A36DD2" w:rsidRDefault="00A36DD2" w:rsidP="00A36DD2">
      <w:pPr>
        <w:spacing w:after="0" w:line="184" w:lineRule="exact"/>
        <w:ind w:left="4939"/>
        <w:rPr>
          <w:sz w:val="24"/>
          <w:szCs w:val="24"/>
        </w:rPr>
      </w:pPr>
    </w:p>
    <w:p w:rsidR="00A36DD2" w:rsidRDefault="00A36DD2" w:rsidP="00A36DD2">
      <w:pPr>
        <w:tabs>
          <w:tab w:val="left" w:pos="1824"/>
          <w:tab w:val="left" w:pos="3725"/>
          <w:tab w:val="left" w:pos="5113"/>
        </w:tabs>
        <w:spacing w:before="59" w:after="0" w:line="184" w:lineRule="exact"/>
        <w:ind w:left="43"/>
      </w:pPr>
      <w:r>
        <w:rPr>
          <w:rFonts w:ascii="Times New Roman" w:hAnsi="Times New Roman" w:cs="Times New Roman"/>
          <w:b/>
          <w:color w:val="000000"/>
          <w:w w:val="113"/>
          <w:sz w:val="16"/>
          <w:szCs w:val="16"/>
        </w:rPr>
        <w:t>$</w:t>
      </w:r>
      <w:r w:rsidR="004A545D">
        <w:rPr>
          <w:rFonts w:ascii="Times New Roman" w:hAnsi="Times New Roman" w:cs="Times New Roman"/>
          <w:b/>
          <w:color w:val="000000"/>
          <w:w w:val="113"/>
          <w:sz w:val="16"/>
          <w:szCs w:val="16"/>
        </w:rPr>
        <w:t>100</w:t>
      </w:r>
      <w:r>
        <w:rPr>
          <w:rFonts w:ascii="Times New Roman" w:hAnsi="Times New Roman" w:cs="Times New Roman"/>
          <w:b/>
          <w:color w:val="000000"/>
          <w:w w:val="113"/>
          <w:sz w:val="16"/>
          <w:szCs w:val="16"/>
        </w:rPr>
        <w:t xml:space="preserve">,000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spacing w:val="-8"/>
          <w:sz w:val="16"/>
          <w:szCs w:val="16"/>
        </w:rPr>
        <w:t>YES</w:t>
      </w:r>
    </w:p>
    <w:p w:rsidR="00A36DD2" w:rsidRDefault="00A36DD2" w:rsidP="00A36DD2">
      <w:pPr>
        <w:spacing w:after="0" w:line="184" w:lineRule="exact"/>
        <w:ind w:left="4939"/>
        <w:rPr>
          <w:sz w:val="24"/>
          <w:szCs w:val="24"/>
        </w:rPr>
      </w:pPr>
    </w:p>
    <w:p w:rsidR="00A36DD2" w:rsidRDefault="00A36DD2" w:rsidP="00A36DD2">
      <w:pPr>
        <w:tabs>
          <w:tab w:val="left" w:pos="1815"/>
          <w:tab w:val="left" w:pos="3716"/>
          <w:tab w:val="left" w:pos="5113"/>
        </w:tabs>
        <w:spacing w:before="50" w:after="0" w:line="184" w:lineRule="exact"/>
        <w:ind w:left="43"/>
      </w:pPr>
      <w:r>
        <w:rPr>
          <w:rFonts w:ascii="Times New Roman" w:hAnsi="Times New Roman" w:cs="Times New Roman"/>
          <w:b/>
          <w:color w:val="000000"/>
          <w:w w:val="113"/>
          <w:sz w:val="16"/>
          <w:szCs w:val="16"/>
        </w:rPr>
        <w:t>$</w:t>
      </w:r>
      <w:r w:rsidR="004A545D">
        <w:rPr>
          <w:rFonts w:ascii="Times New Roman" w:hAnsi="Times New Roman" w:cs="Times New Roman"/>
          <w:b/>
          <w:color w:val="000000"/>
          <w:w w:val="113"/>
          <w:sz w:val="16"/>
          <w:szCs w:val="16"/>
        </w:rPr>
        <w:t>100</w:t>
      </w:r>
      <w:r>
        <w:rPr>
          <w:rFonts w:ascii="Times New Roman" w:hAnsi="Times New Roman" w:cs="Times New Roman"/>
          <w:b/>
          <w:color w:val="000000"/>
          <w:w w:val="113"/>
          <w:sz w:val="16"/>
          <w:szCs w:val="16"/>
        </w:rPr>
        <w:t xml:space="preserve">,000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w w:val="113"/>
          <w:sz w:val="16"/>
          <w:szCs w:val="16"/>
        </w:rPr>
        <w:t xml:space="preserve">$10,000 </w:t>
      </w:r>
      <w:r>
        <w:rPr>
          <w:rFonts w:ascii="Times New Roman" w:hAnsi="Times New Roman" w:cs="Times New Roman"/>
          <w:color w:val="000000"/>
          <w:sz w:val="16"/>
          <w:szCs w:val="16"/>
        </w:rPr>
        <w:tab/>
      </w:r>
      <w:r>
        <w:rPr>
          <w:rFonts w:ascii="Times New Roman" w:hAnsi="Times New Roman" w:cs="Times New Roman"/>
          <w:b/>
          <w:color w:val="000000"/>
          <w:spacing w:val="-8"/>
          <w:sz w:val="16"/>
          <w:szCs w:val="16"/>
        </w:rPr>
        <w:t>YES</w:t>
      </w:r>
    </w:p>
    <w:p w:rsidR="00A36DD2" w:rsidRDefault="00A36DD2" w:rsidP="00A36DD2">
      <w:pPr>
        <w:spacing w:after="0" w:line="240" w:lineRule="exact"/>
        <w:rPr>
          <w:sz w:val="12"/>
          <w:szCs w:val="12"/>
        </w:rPr>
        <w:sectPr w:rsidR="00A36DD2">
          <w:type w:val="continuous"/>
          <w:pgSz w:w="12140" w:h="15860"/>
          <w:pgMar w:top="-20" w:right="0" w:bottom="-20" w:left="0" w:header="0" w:footer="0" w:gutter="0"/>
          <w:cols w:num="2" w:space="720" w:equalWidth="0">
            <w:col w:w="4726" w:space="160"/>
            <w:col w:w="7094" w:space="160"/>
          </w:cols>
        </w:sectPr>
      </w:pPr>
    </w:p>
    <w:p w:rsidR="00A36DD2" w:rsidRDefault="00A36DD2" w:rsidP="00A36DD2">
      <w:pPr>
        <w:spacing w:after="0" w:line="240" w:lineRule="exact"/>
        <w:rPr>
          <w:sz w:val="12"/>
          <w:szCs w:val="12"/>
        </w:rPr>
        <w:sectPr w:rsidR="00A36DD2">
          <w:type w:val="continuous"/>
          <w:pgSz w:w="12140" w:h="15860"/>
          <w:pgMar w:top="-20" w:right="0" w:bottom="-20" w:left="0" w:header="0" w:footer="0" w:gutter="0"/>
          <w:cols w:space="720"/>
        </w:sectPr>
      </w:pPr>
    </w:p>
    <w:p w:rsidR="00A36DD2" w:rsidRDefault="00A36DD2" w:rsidP="00A36DD2">
      <w:pPr>
        <w:spacing w:after="0" w:line="240" w:lineRule="exact"/>
        <w:rPr>
          <w:rFonts w:ascii="Times New Roman" w:hAnsi="Times New Roman" w:cs="Times New Roman"/>
          <w:sz w:val="24"/>
        </w:rPr>
      </w:pPr>
    </w:p>
    <w:p w:rsidR="00A36DD2" w:rsidRDefault="00A36DD2" w:rsidP="00A36DD2">
      <w:pPr>
        <w:spacing w:after="0" w:line="276" w:lineRule="exact"/>
        <w:ind w:left="1996"/>
        <w:rPr>
          <w:sz w:val="24"/>
          <w:szCs w:val="24"/>
        </w:rPr>
      </w:pPr>
    </w:p>
    <w:p w:rsidR="00A36DD2" w:rsidRDefault="00A36DD2" w:rsidP="00A36DD2">
      <w:pPr>
        <w:spacing w:after="0" w:line="276" w:lineRule="exact"/>
        <w:ind w:left="1996"/>
        <w:rPr>
          <w:sz w:val="24"/>
          <w:szCs w:val="24"/>
        </w:rPr>
      </w:pPr>
    </w:p>
    <w:p w:rsidR="00A36DD2" w:rsidRDefault="00A36DD2" w:rsidP="00A36DD2">
      <w:pPr>
        <w:spacing w:after="0" w:line="276" w:lineRule="exact"/>
        <w:ind w:left="1996"/>
        <w:rPr>
          <w:sz w:val="24"/>
          <w:szCs w:val="24"/>
        </w:rPr>
      </w:pPr>
    </w:p>
    <w:p w:rsidR="00A36DD2" w:rsidRDefault="00A36DD2" w:rsidP="00A36DD2">
      <w:pPr>
        <w:spacing w:after="0" w:line="276" w:lineRule="exact"/>
        <w:ind w:left="1996"/>
        <w:rPr>
          <w:sz w:val="24"/>
          <w:szCs w:val="24"/>
        </w:rPr>
      </w:pPr>
    </w:p>
    <w:p w:rsidR="00A36DD2" w:rsidRDefault="00A36DD2" w:rsidP="00A36DD2">
      <w:pPr>
        <w:spacing w:after="0" w:line="276" w:lineRule="exact"/>
        <w:ind w:left="1996"/>
        <w:rPr>
          <w:sz w:val="24"/>
          <w:szCs w:val="24"/>
        </w:rPr>
      </w:pPr>
    </w:p>
    <w:p w:rsidR="00A36DD2" w:rsidRDefault="00A36DD2" w:rsidP="00A36DD2">
      <w:pPr>
        <w:spacing w:after="0" w:line="276" w:lineRule="exact"/>
        <w:ind w:left="1996"/>
        <w:rPr>
          <w:sz w:val="24"/>
          <w:szCs w:val="24"/>
        </w:rPr>
      </w:pPr>
    </w:p>
    <w:p w:rsidR="00A36DD2" w:rsidRDefault="00A36DD2" w:rsidP="00A36DD2">
      <w:pPr>
        <w:spacing w:after="0" w:line="276" w:lineRule="exact"/>
        <w:ind w:left="1996"/>
        <w:rPr>
          <w:sz w:val="24"/>
          <w:szCs w:val="24"/>
        </w:rPr>
      </w:pPr>
    </w:p>
    <w:p w:rsidR="00A36DD2" w:rsidRDefault="00A36DD2" w:rsidP="00A36DD2">
      <w:pPr>
        <w:spacing w:before="220" w:after="0" w:line="276" w:lineRule="exact"/>
        <w:ind w:left="1996"/>
      </w:pPr>
      <w:r>
        <w:rPr>
          <w:rFonts w:ascii="Times New Roman" w:hAnsi="Times New Roman" w:cs="Times New Roman"/>
          <w:b/>
          <w:color w:val="000000"/>
          <w:spacing w:val="-8"/>
          <w:sz w:val="24"/>
          <w:szCs w:val="24"/>
          <w:u w:val="single"/>
        </w:rPr>
        <w:t>TYPES OF PROPERTY APPRAISAL DISTRICT WIDE AND COUNT OF EACH</w:t>
      </w:r>
    </w:p>
    <w:p w:rsidR="00A36DD2" w:rsidRDefault="00A36DD2" w:rsidP="00A36DD2">
      <w:pPr>
        <w:spacing w:after="0" w:line="207" w:lineRule="exact"/>
        <w:ind w:left="2913"/>
        <w:rPr>
          <w:sz w:val="24"/>
          <w:szCs w:val="24"/>
        </w:rPr>
      </w:pPr>
    </w:p>
    <w:p w:rsidR="00A36DD2" w:rsidRDefault="00A36DD2" w:rsidP="00A36DD2">
      <w:pPr>
        <w:spacing w:after="0" w:line="207" w:lineRule="exact"/>
        <w:ind w:left="2913"/>
        <w:rPr>
          <w:sz w:val="24"/>
          <w:szCs w:val="24"/>
        </w:rPr>
      </w:pPr>
    </w:p>
    <w:p w:rsidR="00A36DD2" w:rsidRDefault="00A36DD2" w:rsidP="00A36DD2">
      <w:pPr>
        <w:spacing w:after="0" w:line="207" w:lineRule="exact"/>
        <w:ind w:left="2913"/>
        <w:rPr>
          <w:sz w:val="24"/>
          <w:szCs w:val="24"/>
        </w:rPr>
      </w:pPr>
    </w:p>
    <w:p w:rsidR="00A36DD2" w:rsidRDefault="00A36DD2" w:rsidP="00A36DD2">
      <w:pPr>
        <w:tabs>
          <w:tab w:val="left" w:pos="8702"/>
        </w:tabs>
        <w:spacing w:before="100" w:after="0" w:line="207" w:lineRule="exact"/>
        <w:ind w:left="2913" w:firstLine="14"/>
      </w:pPr>
      <w:r>
        <w:rPr>
          <w:rFonts w:ascii="Times New Roman" w:hAnsi="Times New Roman" w:cs="Times New Roman"/>
          <w:b/>
          <w:color w:val="000000"/>
          <w:spacing w:val="-3"/>
          <w:sz w:val="18"/>
          <w:szCs w:val="18"/>
        </w:rPr>
        <w:t>A: REAL PROPERTY: SINGLE FAMILY RESIDENTIAL</w:t>
      </w:r>
      <w:r>
        <w:rPr>
          <w:rFonts w:ascii="Times New Roman" w:hAnsi="Times New Roman" w:cs="Times New Roman"/>
          <w:color w:val="000000"/>
          <w:sz w:val="18"/>
          <w:szCs w:val="18"/>
        </w:rPr>
        <w:tab/>
      </w:r>
      <w:r w:rsidR="004A545D">
        <w:rPr>
          <w:rFonts w:ascii="Times New Roman" w:hAnsi="Times New Roman" w:cs="Times New Roman"/>
          <w:b/>
          <w:color w:val="000000"/>
          <w:spacing w:val="-3"/>
          <w:sz w:val="18"/>
          <w:szCs w:val="18"/>
        </w:rPr>
        <w:t>9,150</w:t>
      </w:r>
    </w:p>
    <w:p w:rsidR="00A36DD2" w:rsidRDefault="00A36DD2" w:rsidP="00A36DD2">
      <w:pPr>
        <w:tabs>
          <w:tab w:val="left" w:pos="8884"/>
        </w:tabs>
        <w:spacing w:before="72" w:after="0" w:line="207" w:lineRule="exact"/>
        <w:ind w:left="2913" w:firstLine="28"/>
      </w:pPr>
      <w:r>
        <w:rPr>
          <w:rFonts w:ascii="Times New Roman" w:hAnsi="Times New Roman" w:cs="Times New Roman"/>
          <w:b/>
          <w:color w:val="000000"/>
          <w:spacing w:val="-3"/>
          <w:sz w:val="18"/>
          <w:szCs w:val="18"/>
        </w:rPr>
        <w:t>B: REAL PROPERTY: MULTI-FAMILY RESIDENTIAL</w:t>
      </w:r>
      <w:r w:rsidR="00B6600F">
        <w:rPr>
          <w:rFonts w:ascii="Times New Roman" w:hAnsi="Times New Roman" w:cs="Times New Roman"/>
          <w:color w:val="000000"/>
          <w:sz w:val="18"/>
          <w:szCs w:val="18"/>
        </w:rPr>
        <w:t xml:space="preserve">                            </w:t>
      </w:r>
      <w:r w:rsidR="004A545D">
        <w:rPr>
          <w:rFonts w:ascii="Times New Roman" w:hAnsi="Times New Roman" w:cs="Times New Roman"/>
          <w:color w:val="000000"/>
          <w:sz w:val="18"/>
          <w:szCs w:val="18"/>
        </w:rPr>
        <w:t xml:space="preserve">    </w:t>
      </w:r>
      <w:r w:rsidR="001342AE">
        <w:rPr>
          <w:rFonts w:ascii="Times New Roman" w:hAnsi="Times New Roman" w:cs="Times New Roman"/>
          <w:b/>
          <w:color w:val="000000"/>
          <w:spacing w:val="-3"/>
          <w:sz w:val="18"/>
          <w:szCs w:val="18"/>
        </w:rPr>
        <w:t>17</w:t>
      </w:r>
      <w:r w:rsidR="004A545D">
        <w:rPr>
          <w:rFonts w:ascii="Times New Roman" w:hAnsi="Times New Roman" w:cs="Times New Roman"/>
          <w:b/>
          <w:color w:val="000000"/>
          <w:spacing w:val="-3"/>
          <w:sz w:val="18"/>
          <w:szCs w:val="18"/>
        </w:rPr>
        <w:t>6</w:t>
      </w:r>
    </w:p>
    <w:p w:rsidR="00A36DD2" w:rsidRDefault="00A36DD2" w:rsidP="00A36DD2">
      <w:pPr>
        <w:tabs>
          <w:tab w:val="left" w:pos="8716"/>
        </w:tabs>
        <w:spacing w:before="71" w:after="0" w:line="207" w:lineRule="exact"/>
        <w:ind w:left="2913" w:firstLine="14"/>
      </w:pPr>
      <w:r>
        <w:rPr>
          <w:rFonts w:ascii="Times New Roman" w:hAnsi="Times New Roman" w:cs="Times New Roman"/>
          <w:b/>
          <w:color w:val="000000"/>
          <w:spacing w:val="-4"/>
          <w:sz w:val="18"/>
          <w:szCs w:val="18"/>
        </w:rPr>
        <w:t xml:space="preserve">C: REAL PROPERTY: VACANT LOTS AND LAND </w:t>
      </w:r>
      <w:proofErr w:type="gramStart"/>
      <w:r>
        <w:rPr>
          <w:rFonts w:ascii="Times New Roman" w:hAnsi="Times New Roman" w:cs="Times New Roman"/>
          <w:b/>
          <w:color w:val="000000"/>
          <w:spacing w:val="-4"/>
          <w:sz w:val="18"/>
          <w:szCs w:val="18"/>
        </w:rPr>
        <w:t>TRACTS;</w:t>
      </w:r>
      <w:r w:rsidR="004A545D">
        <w:rPr>
          <w:rFonts w:ascii="Times New Roman" w:hAnsi="Times New Roman" w:cs="Times New Roman"/>
          <w:color w:val="000000"/>
          <w:sz w:val="18"/>
          <w:szCs w:val="18"/>
        </w:rPr>
        <w:t xml:space="preserve">   </w:t>
      </w:r>
      <w:proofErr w:type="gramEnd"/>
      <w:r w:rsidR="004A545D">
        <w:rPr>
          <w:rFonts w:ascii="Times New Roman" w:hAnsi="Times New Roman" w:cs="Times New Roman"/>
          <w:color w:val="000000"/>
          <w:sz w:val="18"/>
          <w:szCs w:val="18"/>
        </w:rPr>
        <w:t xml:space="preserve">                 </w:t>
      </w:r>
      <w:r w:rsidR="00833E6D">
        <w:rPr>
          <w:rFonts w:ascii="Times New Roman" w:hAnsi="Times New Roman" w:cs="Times New Roman"/>
          <w:color w:val="000000"/>
          <w:sz w:val="18"/>
          <w:szCs w:val="18"/>
        </w:rPr>
        <w:t xml:space="preserve"> 1</w:t>
      </w:r>
      <w:r w:rsidR="00833E6D">
        <w:rPr>
          <w:rFonts w:ascii="Times New Roman" w:hAnsi="Times New Roman" w:cs="Times New Roman"/>
          <w:b/>
          <w:color w:val="000000"/>
          <w:spacing w:val="-3"/>
          <w:sz w:val="18"/>
          <w:szCs w:val="18"/>
        </w:rPr>
        <w:t>,</w:t>
      </w:r>
      <w:r w:rsidR="004A545D">
        <w:rPr>
          <w:rFonts w:ascii="Times New Roman" w:hAnsi="Times New Roman" w:cs="Times New Roman"/>
          <w:b/>
          <w:color w:val="000000"/>
          <w:spacing w:val="-3"/>
          <w:sz w:val="18"/>
          <w:szCs w:val="18"/>
        </w:rPr>
        <w:t>233</w:t>
      </w:r>
    </w:p>
    <w:p w:rsidR="00A36DD2" w:rsidRDefault="00A36DD2" w:rsidP="00A36DD2">
      <w:pPr>
        <w:spacing w:before="67" w:after="0" w:line="207" w:lineRule="exact"/>
        <w:ind w:left="2913" w:firstLine="9"/>
      </w:pPr>
      <w:r>
        <w:rPr>
          <w:rFonts w:ascii="Times New Roman" w:hAnsi="Times New Roman" w:cs="Times New Roman"/>
          <w:b/>
          <w:color w:val="000000"/>
          <w:spacing w:val="-4"/>
          <w:sz w:val="18"/>
          <w:szCs w:val="18"/>
        </w:rPr>
        <w:t>COLONIA LOTS AND LAND TRACTS</w:t>
      </w:r>
    </w:p>
    <w:p w:rsidR="00A36DD2" w:rsidRDefault="00A36DD2" w:rsidP="00A36DD2">
      <w:pPr>
        <w:tabs>
          <w:tab w:val="left" w:pos="8697"/>
        </w:tabs>
        <w:spacing w:before="71" w:after="0" w:line="207" w:lineRule="exact"/>
        <w:ind w:left="2913" w:firstLine="24"/>
      </w:pPr>
      <w:r>
        <w:rPr>
          <w:rFonts w:ascii="Times New Roman" w:hAnsi="Times New Roman" w:cs="Times New Roman"/>
          <w:b/>
          <w:color w:val="000000"/>
          <w:spacing w:val="-4"/>
          <w:sz w:val="18"/>
          <w:szCs w:val="18"/>
        </w:rPr>
        <w:t>D</w:t>
      </w:r>
      <w:proofErr w:type="gramStart"/>
      <w:r>
        <w:rPr>
          <w:rFonts w:ascii="Times New Roman" w:hAnsi="Times New Roman" w:cs="Times New Roman"/>
          <w:b/>
          <w:color w:val="000000"/>
          <w:spacing w:val="-4"/>
          <w:sz w:val="18"/>
          <w:szCs w:val="18"/>
        </w:rPr>
        <w:t>1:REAL</w:t>
      </w:r>
      <w:proofErr w:type="gramEnd"/>
      <w:r>
        <w:rPr>
          <w:rFonts w:ascii="Times New Roman" w:hAnsi="Times New Roman" w:cs="Times New Roman"/>
          <w:b/>
          <w:color w:val="000000"/>
          <w:spacing w:val="-4"/>
          <w:sz w:val="18"/>
          <w:szCs w:val="18"/>
        </w:rPr>
        <w:t xml:space="preserve"> PROPERTY: QUALIFIED OPEN-SPACE LAND</w:t>
      </w:r>
      <w:r>
        <w:rPr>
          <w:rFonts w:ascii="Times New Roman" w:hAnsi="Times New Roman" w:cs="Times New Roman"/>
          <w:color w:val="000000"/>
          <w:sz w:val="18"/>
          <w:szCs w:val="18"/>
        </w:rPr>
        <w:tab/>
      </w:r>
      <w:r w:rsidR="004A545D">
        <w:rPr>
          <w:rFonts w:ascii="Times New Roman" w:hAnsi="Times New Roman" w:cs="Times New Roman"/>
          <w:b/>
          <w:color w:val="000000"/>
          <w:spacing w:val="-3"/>
          <w:sz w:val="18"/>
          <w:szCs w:val="18"/>
        </w:rPr>
        <w:t>9,185</w:t>
      </w:r>
    </w:p>
    <w:p w:rsidR="00A36DD2" w:rsidRDefault="00A36DD2" w:rsidP="00A36DD2">
      <w:pPr>
        <w:tabs>
          <w:tab w:val="left" w:pos="8712"/>
        </w:tabs>
        <w:spacing w:before="76" w:after="0" w:line="207" w:lineRule="exact"/>
        <w:ind w:left="2913" w:firstLine="24"/>
      </w:pPr>
      <w:r>
        <w:rPr>
          <w:rFonts w:ascii="Times New Roman" w:hAnsi="Times New Roman" w:cs="Times New Roman"/>
          <w:b/>
          <w:color w:val="000000"/>
          <w:spacing w:val="-4"/>
          <w:sz w:val="18"/>
          <w:szCs w:val="18"/>
        </w:rPr>
        <w:t>D</w:t>
      </w:r>
      <w:proofErr w:type="gramStart"/>
      <w:r>
        <w:rPr>
          <w:rFonts w:ascii="Times New Roman" w:hAnsi="Times New Roman" w:cs="Times New Roman"/>
          <w:b/>
          <w:color w:val="000000"/>
          <w:spacing w:val="-4"/>
          <w:sz w:val="18"/>
          <w:szCs w:val="18"/>
        </w:rPr>
        <w:t>2:REAL</w:t>
      </w:r>
      <w:proofErr w:type="gramEnd"/>
      <w:r>
        <w:rPr>
          <w:rFonts w:ascii="Times New Roman" w:hAnsi="Times New Roman" w:cs="Times New Roman"/>
          <w:b/>
          <w:color w:val="000000"/>
          <w:spacing w:val="-4"/>
          <w:sz w:val="18"/>
          <w:szCs w:val="18"/>
        </w:rPr>
        <w:t xml:space="preserve"> PROPERTY:FARM &amp; RANCH IMPS ON QUALIFIED</w:t>
      </w:r>
      <w:r>
        <w:rPr>
          <w:rFonts w:ascii="Times New Roman" w:hAnsi="Times New Roman" w:cs="Times New Roman"/>
          <w:color w:val="000000"/>
          <w:sz w:val="18"/>
          <w:szCs w:val="18"/>
        </w:rPr>
        <w:tab/>
      </w:r>
      <w:r w:rsidR="00833E6D">
        <w:rPr>
          <w:rFonts w:ascii="Times New Roman" w:hAnsi="Times New Roman" w:cs="Times New Roman"/>
          <w:b/>
          <w:color w:val="000000"/>
          <w:spacing w:val="-3"/>
          <w:sz w:val="18"/>
          <w:szCs w:val="18"/>
        </w:rPr>
        <w:t>1,23</w:t>
      </w:r>
      <w:r w:rsidR="004A545D">
        <w:rPr>
          <w:rFonts w:ascii="Times New Roman" w:hAnsi="Times New Roman" w:cs="Times New Roman"/>
          <w:b/>
          <w:color w:val="000000"/>
          <w:spacing w:val="-3"/>
          <w:sz w:val="18"/>
          <w:szCs w:val="18"/>
        </w:rPr>
        <w:t>2</w:t>
      </w:r>
    </w:p>
    <w:p w:rsidR="00A36DD2" w:rsidRDefault="00A36DD2" w:rsidP="00A36DD2">
      <w:pPr>
        <w:spacing w:before="62" w:after="0" w:line="207" w:lineRule="exact"/>
        <w:ind w:left="2913" w:firstLine="19"/>
      </w:pPr>
      <w:r>
        <w:rPr>
          <w:rFonts w:ascii="Times New Roman" w:hAnsi="Times New Roman" w:cs="Times New Roman"/>
          <w:b/>
          <w:color w:val="000000"/>
          <w:spacing w:val="-4"/>
          <w:sz w:val="18"/>
          <w:szCs w:val="18"/>
        </w:rPr>
        <w:t>OPEN-SPACE LAND</w:t>
      </w:r>
    </w:p>
    <w:p w:rsidR="00A36DD2" w:rsidRDefault="00A36DD2" w:rsidP="00A36DD2">
      <w:pPr>
        <w:tabs>
          <w:tab w:val="left" w:pos="8702"/>
        </w:tabs>
        <w:spacing w:before="72" w:after="0" w:line="207" w:lineRule="exact"/>
        <w:ind w:left="2913" w:firstLine="24"/>
      </w:pPr>
      <w:r>
        <w:rPr>
          <w:rFonts w:ascii="Times New Roman" w:hAnsi="Times New Roman" w:cs="Times New Roman"/>
          <w:b/>
          <w:color w:val="000000"/>
          <w:spacing w:val="-4"/>
          <w:sz w:val="18"/>
          <w:szCs w:val="18"/>
        </w:rPr>
        <w:t xml:space="preserve">E: REAL </w:t>
      </w:r>
      <w:proofErr w:type="gramStart"/>
      <w:r>
        <w:rPr>
          <w:rFonts w:ascii="Times New Roman" w:hAnsi="Times New Roman" w:cs="Times New Roman"/>
          <w:b/>
          <w:color w:val="000000"/>
          <w:spacing w:val="-4"/>
          <w:sz w:val="18"/>
          <w:szCs w:val="18"/>
        </w:rPr>
        <w:t>PROPERTY:RURAL</w:t>
      </w:r>
      <w:proofErr w:type="gramEnd"/>
      <w:r>
        <w:rPr>
          <w:rFonts w:ascii="Times New Roman" w:hAnsi="Times New Roman" w:cs="Times New Roman"/>
          <w:b/>
          <w:color w:val="000000"/>
          <w:spacing w:val="-4"/>
          <w:sz w:val="18"/>
          <w:szCs w:val="18"/>
        </w:rPr>
        <w:t xml:space="preserve"> LAND, NON-AG &amp; IMPS</w:t>
      </w:r>
      <w:r>
        <w:rPr>
          <w:rFonts w:ascii="Times New Roman" w:hAnsi="Times New Roman" w:cs="Times New Roman"/>
          <w:color w:val="000000"/>
          <w:sz w:val="18"/>
          <w:szCs w:val="18"/>
        </w:rPr>
        <w:tab/>
      </w:r>
      <w:r w:rsidR="00833E6D">
        <w:rPr>
          <w:rFonts w:ascii="Times New Roman" w:hAnsi="Times New Roman" w:cs="Times New Roman"/>
          <w:b/>
          <w:color w:val="000000"/>
          <w:spacing w:val="-3"/>
          <w:sz w:val="18"/>
          <w:szCs w:val="18"/>
        </w:rPr>
        <w:t>7,</w:t>
      </w:r>
      <w:r w:rsidR="004A545D">
        <w:rPr>
          <w:rFonts w:ascii="Times New Roman" w:hAnsi="Times New Roman" w:cs="Times New Roman"/>
          <w:b/>
          <w:color w:val="000000"/>
          <w:spacing w:val="-3"/>
          <w:sz w:val="18"/>
          <w:szCs w:val="18"/>
        </w:rPr>
        <w:t>306</w:t>
      </w:r>
    </w:p>
    <w:p w:rsidR="00A36DD2" w:rsidRDefault="00A36DD2" w:rsidP="00A36DD2">
      <w:pPr>
        <w:tabs>
          <w:tab w:val="left" w:pos="8870"/>
        </w:tabs>
        <w:spacing w:before="71" w:after="0" w:line="207" w:lineRule="exact"/>
        <w:ind w:left="2913" w:firstLine="24"/>
      </w:pPr>
      <w:r>
        <w:rPr>
          <w:rFonts w:ascii="Times New Roman" w:hAnsi="Times New Roman" w:cs="Times New Roman"/>
          <w:b/>
          <w:color w:val="000000"/>
          <w:spacing w:val="-4"/>
          <w:sz w:val="18"/>
          <w:szCs w:val="18"/>
        </w:rPr>
        <w:t>F</w:t>
      </w:r>
      <w:proofErr w:type="gramStart"/>
      <w:r>
        <w:rPr>
          <w:rFonts w:ascii="Times New Roman" w:hAnsi="Times New Roman" w:cs="Times New Roman"/>
          <w:b/>
          <w:color w:val="000000"/>
          <w:spacing w:val="-4"/>
          <w:sz w:val="18"/>
          <w:szCs w:val="18"/>
        </w:rPr>
        <w:t>1:REAL</w:t>
      </w:r>
      <w:proofErr w:type="gramEnd"/>
      <w:r>
        <w:rPr>
          <w:rFonts w:ascii="Times New Roman" w:hAnsi="Times New Roman" w:cs="Times New Roman"/>
          <w:b/>
          <w:color w:val="000000"/>
          <w:spacing w:val="-4"/>
          <w:sz w:val="18"/>
          <w:szCs w:val="18"/>
        </w:rPr>
        <w:t xml:space="preserve"> PROPERTY:COMMERCIA</w:t>
      </w:r>
      <w:r w:rsidR="004A545D">
        <w:rPr>
          <w:rFonts w:ascii="Times New Roman" w:hAnsi="Times New Roman" w:cs="Times New Roman"/>
          <w:b/>
          <w:color w:val="000000"/>
          <w:spacing w:val="-4"/>
          <w:sz w:val="18"/>
          <w:szCs w:val="18"/>
        </w:rPr>
        <w:t>L                                                                  1,001</w:t>
      </w:r>
    </w:p>
    <w:p w:rsidR="00A36DD2" w:rsidRDefault="00A36DD2" w:rsidP="00A36DD2">
      <w:pPr>
        <w:tabs>
          <w:tab w:val="left" w:pos="8975"/>
        </w:tabs>
        <w:spacing w:before="76" w:after="0" w:line="207" w:lineRule="exact"/>
        <w:ind w:left="2913" w:firstLine="19"/>
      </w:pPr>
      <w:r>
        <w:rPr>
          <w:rFonts w:ascii="Times New Roman" w:hAnsi="Times New Roman" w:cs="Times New Roman"/>
          <w:b/>
          <w:color w:val="000000"/>
          <w:spacing w:val="-4"/>
          <w:sz w:val="18"/>
          <w:szCs w:val="18"/>
        </w:rPr>
        <w:t xml:space="preserve">F2: REAL </w:t>
      </w:r>
      <w:proofErr w:type="gramStart"/>
      <w:r>
        <w:rPr>
          <w:rFonts w:ascii="Times New Roman" w:hAnsi="Times New Roman" w:cs="Times New Roman"/>
          <w:b/>
          <w:color w:val="000000"/>
          <w:spacing w:val="-4"/>
          <w:sz w:val="18"/>
          <w:szCs w:val="18"/>
        </w:rPr>
        <w:t>PROPERTY:INDUSTRIAL</w:t>
      </w:r>
      <w:proofErr w:type="gramEnd"/>
      <w:r>
        <w:rPr>
          <w:rFonts w:ascii="Times New Roman" w:hAnsi="Times New Roman" w:cs="Times New Roman"/>
          <w:b/>
          <w:color w:val="000000"/>
          <w:spacing w:val="-4"/>
          <w:sz w:val="18"/>
          <w:szCs w:val="18"/>
        </w:rPr>
        <w:t xml:space="preserve"> &amp; MANUFAC.</w:t>
      </w:r>
      <w:r w:rsidR="00B6600F">
        <w:rPr>
          <w:rFonts w:ascii="Times New Roman" w:hAnsi="Times New Roman" w:cs="Times New Roman"/>
          <w:color w:val="000000"/>
          <w:sz w:val="18"/>
          <w:szCs w:val="18"/>
        </w:rPr>
        <w:t xml:space="preserve">                                       </w:t>
      </w:r>
      <w:r w:rsidR="004A545D">
        <w:rPr>
          <w:rFonts w:ascii="Times New Roman" w:hAnsi="Times New Roman" w:cs="Times New Roman"/>
          <w:color w:val="000000"/>
          <w:sz w:val="18"/>
          <w:szCs w:val="18"/>
        </w:rPr>
        <w:t xml:space="preserve"> </w:t>
      </w:r>
      <w:r w:rsidR="00B6600F">
        <w:rPr>
          <w:rFonts w:ascii="Times New Roman" w:hAnsi="Times New Roman" w:cs="Times New Roman"/>
          <w:color w:val="000000"/>
          <w:sz w:val="18"/>
          <w:szCs w:val="18"/>
        </w:rPr>
        <w:t xml:space="preserve">  </w:t>
      </w:r>
      <w:r w:rsidR="00833E6D">
        <w:rPr>
          <w:rFonts w:ascii="Times New Roman" w:hAnsi="Times New Roman" w:cs="Times New Roman"/>
          <w:b/>
          <w:color w:val="000000"/>
          <w:spacing w:val="-4"/>
          <w:sz w:val="18"/>
          <w:szCs w:val="18"/>
        </w:rPr>
        <w:t>4</w:t>
      </w:r>
      <w:r w:rsidR="004A545D">
        <w:rPr>
          <w:rFonts w:ascii="Times New Roman" w:hAnsi="Times New Roman" w:cs="Times New Roman"/>
          <w:b/>
          <w:color w:val="000000"/>
          <w:spacing w:val="-4"/>
          <w:sz w:val="18"/>
          <w:szCs w:val="18"/>
        </w:rPr>
        <w:t>7</w:t>
      </w:r>
    </w:p>
    <w:p w:rsidR="00A36DD2" w:rsidRDefault="00A36DD2" w:rsidP="00A36DD2">
      <w:pPr>
        <w:tabs>
          <w:tab w:val="left" w:pos="8702"/>
        </w:tabs>
        <w:spacing w:before="67" w:after="0" w:line="207" w:lineRule="exact"/>
        <w:ind w:left="2913" w:firstLine="14"/>
      </w:pPr>
      <w:r>
        <w:rPr>
          <w:rFonts w:ascii="Times New Roman" w:hAnsi="Times New Roman" w:cs="Times New Roman"/>
          <w:b/>
          <w:color w:val="000000"/>
          <w:spacing w:val="-3"/>
          <w:sz w:val="18"/>
          <w:szCs w:val="18"/>
        </w:rPr>
        <w:t>G: REAL PROPERTY: OIL &amp; GAS: MINERALS</w:t>
      </w:r>
      <w:r w:rsidR="004A545D">
        <w:rPr>
          <w:rFonts w:ascii="Times New Roman" w:hAnsi="Times New Roman" w:cs="Times New Roman"/>
          <w:color w:val="000000"/>
          <w:sz w:val="18"/>
          <w:szCs w:val="18"/>
        </w:rPr>
        <w:t xml:space="preserve">                                           </w:t>
      </w:r>
      <w:r w:rsidR="00833E6D">
        <w:rPr>
          <w:rFonts w:ascii="Times New Roman" w:hAnsi="Times New Roman" w:cs="Times New Roman"/>
          <w:color w:val="000000"/>
          <w:sz w:val="18"/>
          <w:szCs w:val="18"/>
        </w:rPr>
        <w:t xml:space="preserve"> </w:t>
      </w:r>
      <w:r w:rsidR="00833E6D">
        <w:rPr>
          <w:rFonts w:ascii="Times New Roman" w:hAnsi="Times New Roman" w:cs="Times New Roman"/>
          <w:b/>
          <w:color w:val="000000"/>
          <w:spacing w:val="-3"/>
          <w:sz w:val="18"/>
          <w:szCs w:val="18"/>
        </w:rPr>
        <w:t>2,</w:t>
      </w:r>
      <w:r w:rsidR="004A545D">
        <w:rPr>
          <w:rFonts w:ascii="Times New Roman" w:hAnsi="Times New Roman" w:cs="Times New Roman"/>
          <w:b/>
          <w:color w:val="000000"/>
          <w:spacing w:val="-3"/>
          <w:sz w:val="18"/>
          <w:szCs w:val="18"/>
        </w:rPr>
        <w:t>558</w:t>
      </w:r>
    </w:p>
    <w:p w:rsidR="00A36DD2" w:rsidRDefault="00A36DD2" w:rsidP="00A36DD2">
      <w:pPr>
        <w:tabs>
          <w:tab w:val="left" w:pos="8865"/>
        </w:tabs>
        <w:spacing w:before="71" w:after="0" w:line="207" w:lineRule="exact"/>
        <w:ind w:left="2913"/>
      </w:pPr>
      <w:r>
        <w:rPr>
          <w:rFonts w:ascii="Times New Roman" w:hAnsi="Times New Roman" w:cs="Times New Roman"/>
          <w:b/>
          <w:color w:val="000000"/>
          <w:spacing w:val="-3"/>
          <w:sz w:val="18"/>
          <w:szCs w:val="18"/>
        </w:rPr>
        <w:t>J: REAL AND TAGIBLE PERSONAL PROPERTY: UTILITIES</w:t>
      </w:r>
      <w:r>
        <w:rPr>
          <w:rFonts w:ascii="Times New Roman" w:hAnsi="Times New Roman" w:cs="Times New Roman"/>
          <w:color w:val="000000"/>
          <w:sz w:val="18"/>
          <w:szCs w:val="18"/>
        </w:rPr>
        <w:tab/>
      </w:r>
      <w:r w:rsidR="00833E6D">
        <w:rPr>
          <w:rFonts w:ascii="Times New Roman" w:hAnsi="Times New Roman" w:cs="Times New Roman"/>
          <w:b/>
          <w:color w:val="000000"/>
          <w:spacing w:val="-4"/>
          <w:sz w:val="18"/>
          <w:szCs w:val="18"/>
        </w:rPr>
        <w:t>3</w:t>
      </w:r>
      <w:r w:rsidR="004A545D">
        <w:rPr>
          <w:rFonts w:ascii="Times New Roman" w:hAnsi="Times New Roman" w:cs="Times New Roman"/>
          <w:b/>
          <w:color w:val="000000"/>
          <w:spacing w:val="-4"/>
          <w:sz w:val="18"/>
          <w:szCs w:val="18"/>
        </w:rPr>
        <w:t>53</w:t>
      </w:r>
    </w:p>
    <w:p w:rsidR="00A36DD2" w:rsidRDefault="00A36DD2" w:rsidP="00A36DD2">
      <w:pPr>
        <w:tabs>
          <w:tab w:val="left" w:pos="8707"/>
        </w:tabs>
        <w:spacing w:before="72" w:after="0" w:line="207" w:lineRule="exact"/>
        <w:ind w:left="2913" w:firstLine="19"/>
      </w:pPr>
      <w:r>
        <w:rPr>
          <w:rFonts w:ascii="Times New Roman" w:hAnsi="Times New Roman" w:cs="Times New Roman"/>
          <w:b/>
          <w:color w:val="000000"/>
          <w:spacing w:val="-4"/>
          <w:sz w:val="18"/>
          <w:szCs w:val="18"/>
        </w:rPr>
        <w:t>L1: PERSONAL PROPERTY: COMMERCIAL</w:t>
      </w:r>
      <w:r>
        <w:rPr>
          <w:rFonts w:ascii="Times New Roman" w:hAnsi="Times New Roman" w:cs="Times New Roman"/>
          <w:color w:val="000000"/>
          <w:sz w:val="18"/>
          <w:szCs w:val="18"/>
        </w:rPr>
        <w:tab/>
      </w:r>
      <w:r w:rsidR="00833E6D">
        <w:rPr>
          <w:rFonts w:ascii="Times New Roman" w:hAnsi="Times New Roman" w:cs="Times New Roman"/>
          <w:b/>
          <w:color w:val="000000"/>
          <w:spacing w:val="-3"/>
          <w:sz w:val="18"/>
          <w:szCs w:val="18"/>
        </w:rPr>
        <w:t>1,</w:t>
      </w:r>
      <w:r w:rsidR="004A545D">
        <w:rPr>
          <w:rFonts w:ascii="Times New Roman" w:hAnsi="Times New Roman" w:cs="Times New Roman"/>
          <w:b/>
          <w:color w:val="000000"/>
          <w:spacing w:val="-3"/>
          <w:sz w:val="18"/>
          <w:szCs w:val="18"/>
        </w:rPr>
        <w:t>849</w:t>
      </w:r>
    </w:p>
    <w:p w:rsidR="00A36DD2" w:rsidRDefault="00A36DD2" w:rsidP="00A36DD2">
      <w:pPr>
        <w:tabs>
          <w:tab w:val="left" w:pos="8875"/>
        </w:tabs>
        <w:spacing w:before="76" w:after="0" w:line="207" w:lineRule="exact"/>
        <w:ind w:left="2913" w:firstLine="19"/>
      </w:pPr>
      <w:r>
        <w:rPr>
          <w:rFonts w:ascii="Times New Roman" w:hAnsi="Times New Roman" w:cs="Times New Roman"/>
          <w:b/>
          <w:color w:val="000000"/>
          <w:spacing w:val="-4"/>
          <w:sz w:val="18"/>
          <w:szCs w:val="18"/>
        </w:rPr>
        <w:t xml:space="preserve">L2: PERSONAL </w:t>
      </w:r>
      <w:proofErr w:type="gramStart"/>
      <w:r>
        <w:rPr>
          <w:rFonts w:ascii="Times New Roman" w:hAnsi="Times New Roman" w:cs="Times New Roman"/>
          <w:b/>
          <w:color w:val="000000"/>
          <w:spacing w:val="-4"/>
          <w:sz w:val="18"/>
          <w:szCs w:val="18"/>
        </w:rPr>
        <w:t>PROPERTY:INDUSTRIAL</w:t>
      </w:r>
      <w:proofErr w:type="gramEnd"/>
      <w:r>
        <w:rPr>
          <w:rFonts w:ascii="Times New Roman" w:hAnsi="Times New Roman" w:cs="Times New Roman"/>
          <w:b/>
          <w:color w:val="000000"/>
          <w:spacing w:val="-4"/>
          <w:sz w:val="18"/>
          <w:szCs w:val="18"/>
        </w:rPr>
        <w:t xml:space="preserve"> AND MANUFAC.</w:t>
      </w:r>
      <w:r w:rsidR="004A545D">
        <w:rPr>
          <w:rFonts w:ascii="Times New Roman" w:hAnsi="Times New Roman" w:cs="Times New Roman"/>
          <w:color w:val="000000"/>
          <w:sz w:val="18"/>
          <w:szCs w:val="18"/>
        </w:rPr>
        <w:t xml:space="preserve">                        </w:t>
      </w:r>
      <w:r w:rsidR="00B6600F">
        <w:rPr>
          <w:rFonts w:ascii="Times New Roman" w:hAnsi="Times New Roman" w:cs="Times New Roman"/>
          <w:b/>
          <w:color w:val="000000"/>
          <w:spacing w:val="-4"/>
          <w:sz w:val="18"/>
          <w:szCs w:val="18"/>
        </w:rPr>
        <w:t>1</w:t>
      </w:r>
      <w:r w:rsidR="004A545D">
        <w:rPr>
          <w:rFonts w:ascii="Times New Roman" w:hAnsi="Times New Roman" w:cs="Times New Roman"/>
          <w:b/>
          <w:color w:val="000000"/>
          <w:spacing w:val="-4"/>
          <w:sz w:val="18"/>
          <w:szCs w:val="18"/>
        </w:rPr>
        <w:t>70</w:t>
      </w:r>
    </w:p>
    <w:p w:rsidR="00A36DD2" w:rsidRDefault="00A36DD2" w:rsidP="00A36DD2">
      <w:pPr>
        <w:tabs>
          <w:tab w:val="left" w:pos="8707"/>
        </w:tabs>
        <w:spacing w:before="71" w:after="0" w:line="207" w:lineRule="exact"/>
        <w:ind w:left="2913" w:firstLine="19"/>
      </w:pPr>
      <w:proofErr w:type="spellStart"/>
      <w:r>
        <w:rPr>
          <w:rFonts w:ascii="Times New Roman" w:hAnsi="Times New Roman" w:cs="Times New Roman"/>
          <w:b/>
          <w:color w:val="000000"/>
          <w:spacing w:val="-4"/>
          <w:sz w:val="18"/>
          <w:szCs w:val="18"/>
        </w:rPr>
        <w:t>Ml</w:t>
      </w:r>
      <w:proofErr w:type="spellEnd"/>
      <w:r>
        <w:rPr>
          <w:rFonts w:ascii="Times New Roman" w:hAnsi="Times New Roman" w:cs="Times New Roman"/>
          <w:b/>
          <w:color w:val="000000"/>
          <w:spacing w:val="-4"/>
          <w:sz w:val="18"/>
          <w:szCs w:val="18"/>
        </w:rPr>
        <w:t>: MOBILE HOMES</w:t>
      </w:r>
      <w:r>
        <w:rPr>
          <w:rFonts w:ascii="Times New Roman" w:hAnsi="Times New Roman" w:cs="Times New Roman"/>
          <w:color w:val="000000"/>
          <w:sz w:val="18"/>
          <w:szCs w:val="18"/>
        </w:rPr>
        <w:tab/>
      </w:r>
      <w:r w:rsidR="00833E6D">
        <w:rPr>
          <w:rFonts w:ascii="Times New Roman" w:hAnsi="Times New Roman" w:cs="Times New Roman"/>
          <w:b/>
          <w:color w:val="000000"/>
          <w:spacing w:val="-3"/>
          <w:sz w:val="18"/>
          <w:szCs w:val="18"/>
        </w:rPr>
        <w:t>1,</w:t>
      </w:r>
      <w:r w:rsidR="004A545D">
        <w:rPr>
          <w:rFonts w:ascii="Times New Roman" w:hAnsi="Times New Roman" w:cs="Times New Roman"/>
          <w:b/>
          <w:color w:val="000000"/>
          <w:spacing w:val="-3"/>
          <w:sz w:val="18"/>
          <w:szCs w:val="18"/>
        </w:rPr>
        <w:t>518</w:t>
      </w:r>
    </w:p>
    <w:p w:rsidR="00A36DD2" w:rsidRDefault="00A36DD2" w:rsidP="00A36DD2">
      <w:pPr>
        <w:tabs>
          <w:tab w:val="left" w:pos="8870"/>
        </w:tabs>
        <w:spacing w:before="67" w:after="0" w:line="207" w:lineRule="exact"/>
        <w:ind w:left="2913" w:firstLine="9"/>
      </w:pPr>
      <w:r>
        <w:rPr>
          <w:rFonts w:ascii="Times New Roman" w:hAnsi="Times New Roman" w:cs="Times New Roman"/>
          <w:b/>
          <w:color w:val="000000"/>
          <w:spacing w:val="-3"/>
          <w:sz w:val="18"/>
          <w:szCs w:val="18"/>
        </w:rPr>
        <w:t>0: REAL PROPERTY: RESIDENTIAL INVENTORY</w:t>
      </w:r>
      <w:r>
        <w:rPr>
          <w:rFonts w:ascii="Times New Roman" w:hAnsi="Times New Roman" w:cs="Times New Roman"/>
          <w:color w:val="000000"/>
          <w:sz w:val="18"/>
          <w:szCs w:val="18"/>
        </w:rPr>
        <w:tab/>
      </w:r>
      <w:r w:rsidR="00833E6D">
        <w:rPr>
          <w:rFonts w:ascii="Times New Roman" w:hAnsi="Times New Roman" w:cs="Times New Roman"/>
          <w:b/>
          <w:color w:val="000000"/>
          <w:spacing w:val="-3"/>
          <w:sz w:val="18"/>
          <w:szCs w:val="18"/>
        </w:rPr>
        <w:t xml:space="preserve"> </w:t>
      </w:r>
      <w:r w:rsidR="004A545D">
        <w:rPr>
          <w:rFonts w:ascii="Times New Roman" w:hAnsi="Times New Roman" w:cs="Times New Roman"/>
          <w:b/>
          <w:color w:val="000000"/>
          <w:spacing w:val="-3"/>
          <w:sz w:val="18"/>
          <w:szCs w:val="18"/>
        </w:rPr>
        <w:t>44</w:t>
      </w:r>
    </w:p>
    <w:p w:rsidR="00A36DD2" w:rsidRPr="00833E6D" w:rsidRDefault="00A36DD2" w:rsidP="00A36DD2">
      <w:pPr>
        <w:tabs>
          <w:tab w:val="left" w:pos="8975"/>
        </w:tabs>
        <w:spacing w:before="71" w:after="0" w:line="207" w:lineRule="exact"/>
        <w:ind w:left="2913"/>
        <w:rPr>
          <w:b/>
        </w:rPr>
      </w:pPr>
      <w:r>
        <w:rPr>
          <w:rFonts w:ascii="Times New Roman" w:hAnsi="Times New Roman" w:cs="Times New Roman"/>
          <w:b/>
          <w:color w:val="000000"/>
          <w:spacing w:val="-3"/>
          <w:sz w:val="18"/>
          <w:szCs w:val="18"/>
        </w:rPr>
        <w:t>S: SPECIAL INVENTORY</w:t>
      </w:r>
      <w:r w:rsidR="00833E6D">
        <w:rPr>
          <w:rFonts w:ascii="Times New Roman" w:hAnsi="Times New Roman" w:cs="Times New Roman"/>
          <w:b/>
          <w:color w:val="000000"/>
          <w:spacing w:val="-3"/>
          <w:sz w:val="18"/>
          <w:szCs w:val="18"/>
        </w:rPr>
        <w:t xml:space="preserve">                                                                                             </w:t>
      </w:r>
      <w:r w:rsidR="00833E6D" w:rsidRPr="00833E6D">
        <w:rPr>
          <w:rFonts w:ascii="Times New Roman" w:hAnsi="Times New Roman" w:cs="Times New Roman"/>
          <w:b/>
          <w:color w:val="000000"/>
          <w:sz w:val="18"/>
          <w:szCs w:val="18"/>
        </w:rPr>
        <w:t>3</w:t>
      </w:r>
      <w:r w:rsidR="004A545D">
        <w:rPr>
          <w:rFonts w:ascii="Times New Roman" w:hAnsi="Times New Roman" w:cs="Times New Roman"/>
          <w:b/>
          <w:color w:val="000000"/>
          <w:sz w:val="18"/>
          <w:szCs w:val="18"/>
        </w:rPr>
        <w:t>9</w:t>
      </w:r>
    </w:p>
    <w:p w:rsidR="00A36DD2" w:rsidRDefault="00A36DD2" w:rsidP="00A36DD2">
      <w:pPr>
        <w:tabs>
          <w:tab w:val="left" w:pos="8860"/>
        </w:tabs>
        <w:spacing w:before="76" w:after="0" w:line="207" w:lineRule="exact"/>
        <w:ind w:left="2913"/>
      </w:pPr>
      <w:r>
        <w:rPr>
          <w:rFonts w:ascii="Times New Roman" w:hAnsi="Times New Roman" w:cs="Times New Roman"/>
          <w:b/>
          <w:color w:val="000000"/>
          <w:spacing w:val="-4"/>
          <w:sz w:val="18"/>
          <w:szCs w:val="18"/>
        </w:rPr>
        <w:t>X: EXEMPT PROPERTY</w:t>
      </w:r>
      <w:r>
        <w:rPr>
          <w:rFonts w:ascii="Times New Roman" w:hAnsi="Times New Roman" w:cs="Times New Roman"/>
          <w:color w:val="000000"/>
          <w:sz w:val="18"/>
          <w:szCs w:val="18"/>
        </w:rPr>
        <w:tab/>
      </w:r>
      <w:r w:rsidR="00833E6D">
        <w:rPr>
          <w:rFonts w:ascii="Times New Roman" w:hAnsi="Times New Roman" w:cs="Times New Roman"/>
          <w:b/>
          <w:color w:val="000000"/>
          <w:spacing w:val="-4"/>
          <w:sz w:val="18"/>
          <w:szCs w:val="18"/>
        </w:rPr>
        <w:t>64</w:t>
      </w:r>
      <w:r w:rsidR="004A545D">
        <w:rPr>
          <w:rFonts w:ascii="Times New Roman" w:hAnsi="Times New Roman" w:cs="Times New Roman"/>
          <w:b/>
          <w:color w:val="000000"/>
          <w:spacing w:val="-4"/>
          <w:sz w:val="18"/>
          <w:szCs w:val="18"/>
        </w:rPr>
        <w:t>3</w:t>
      </w:r>
    </w:p>
    <w:p w:rsidR="00A36DD2" w:rsidRDefault="00A36DD2" w:rsidP="00A36DD2">
      <w:pPr>
        <w:spacing w:after="0" w:line="240" w:lineRule="exact"/>
        <w:rPr>
          <w:sz w:val="12"/>
          <w:szCs w:val="12"/>
        </w:rPr>
        <w:sectPr w:rsidR="00A36DD2">
          <w:pgSz w:w="12140" w:h="15880"/>
          <w:pgMar w:top="-20" w:right="0" w:bottom="-20" w:left="0" w:header="0" w:footer="0" w:gutter="0"/>
          <w:cols w:space="720"/>
        </w:sectPr>
      </w:pPr>
    </w:p>
    <w:p w:rsidR="00A36DD2" w:rsidRDefault="00A36DD2" w:rsidP="00A36DD2">
      <w:pPr>
        <w:spacing w:after="0" w:line="240" w:lineRule="exact"/>
        <w:rPr>
          <w:rFonts w:ascii="Times New Roman" w:hAnsi="Times New Roman" w:cs="Times New Roman"/>
          <w:sz w:val="24"/>
        </w:rPr>
      </w:pPr>
    </w:p>
    <w:p w:rsidR="00A36DD2" w:rsidRDefault="00A36DD2" w:rsidP="00A36DD2">
      <w:pPr>
        <w:spacing w:after="0" w:line="207" w:lineRule="exact"/>
        <w:ind w:left="4627"/>
        <w:rPr>
          <w:sz w:val="24"/>
          <w:szCs w:val="24"/>
        </w:rPr>
      </w:pPr>
    </w:p>
    <w:p w:rsidR="00A36DD2" w:rsidRDefault="00A36DD2" w:rsidP="00A36DD2">
      <w:pPr>
        <w:spacing w:after="0" w:line="207" w:lineRule="exact"/>
        <w:ind w:left="4627"/>
        <w:rPr>
          <w:sz w:val="24"/>
          <w:szCs w:val="24"/>
        </w:rPr>
      </w:pPr>
    </w:p>
    <w:p w:rsidR="00A36DD2" w:rsidRDefault="00A36DD2" w:rsidP="00A36DD2">
      <w:pPr>
        <w:spacing w:after="0" w:line="207" w:lineRule="exact"/>
        <w:ind w:left="4627"/>
        <w:rPr>
          <w:sz w:val="24"/>
          <w:szCs w:val="24"/>
        </w:rPr>
      </w:pPr>
    </w:p>
    <w:p w:rsidR="00A36DD2" w:rsidRDefault="00A36DD2" w:rsidP="00A36DD2">
      <w:pPr>
        <w:spacing w:after="0" w:line="207" w:lineRule="exact"/>
        <w:ind w:left="4627"/>
        <w:rPr>
          <w:sz w:val="24"/>
          <w:szCs w:val="24"/>
        </w:rPr>
      </w:pPr>
    </w:p>
    <w:p w:rsidR="00A36DD2" w:rsidRDefault="00A36DD2" w:rsidP="00A36DD2">
      <w:pPr>
        <w:spacing w:after="0" w:line="207" w:lineRule="exact"/>
        <w:ind w:left="4627"/>
        <w:rPr>
          <w:sz w:val="24"/>
          <w:szCs w:val="24"/>
        </w:rPr>
      </w:pPr>
    </w:p>
    <w:p w:rsidR="00A36DD2" w:rsidRDefault="00A36DD2" w:rsidP="00A36DD2">
      <w:pPr>
        <w:spacing w:after="0" w:line="207" w:lineRule="exact"/>
        <w:ind w:left="4627"/>
        <w:rPr>
          <w:sz w:val="24"/>
          <w:szCs w:val="24"/>
        </w:rPr>
      </w:pPr>
    </w:p>
    <w:p w:rsidR="00A36DD2" w:rsidRDefault="00A36DD2" w:rsidP="00A36DD2">
      <w:pPr>
        <w:spacing w:after="0" w:line="207" w:lineRule="exact"/>
        <w:ind w:left="4627"/>
        <w:rPr>
          <w:sz w:val="24"/>
          <w:szCs w:val="24"/>
        </w:rPr>
      </w:pPr>
    </w:p>
    <w:p w:rsidR="00A36DD2" w:rsidRDefault="00A36DD2" w:rsidP="00A36DD2">
      <w:pPr>
        <w:spacing w:after="0" w:line="207" w:lineRule="exact"/>
        <w:ind w:left="4627"/>
        <w:rPr>
          <w:sz w:val="24"/>
          <w:szCs w:val="24"/>
        </w:rPr>
      </w:pPr>
    </w:p>
    <w:p w:rsidR="00A36DD2" w:rsidRDefault="00A36DD2" w:rsidP="00A36DD2">
      <w:pPr>
        <w:spacing w:after="0" w:line="207" w:lineRule="exact"/>
        <w:ind w:left="4627"/>
        <w:rPr>
          <w:sz w:val="24"/>
          <w:szCs w:val="24"/>
        </w:rPr>
      </w:pPr>
    </w:p>
    <w:p w:rsidR="00A36DD2" w:rsidRDefault="00A36DD2" w:rsidP="00A36DD2">
      <w:pPr>
        <w:spacing w:after="0" w:line="207" w:lineRule="exact"/>
        <w:ind w:left="4627"/>
        <w:rPr>
          <w:sz w:val="24"/>
          <w:szCs w:val="24"/>
        </w:rPr>
      </w:pPr>
    </w:p>
    <w:p w:rsidR="00A36DD2" w:rsidRDefault="00A36DD2" w:rsidP="00A36DD2">
      <w:pPr>
        <w:spacing w:before="79" w:after="0" w:line="207" w:lineRule="exact"/>
        <w:ind w:left="4627"/>
      </w:pPr>
      <w:r>
        <w:rPr>
          <w:rFonts w:ascii="Times New Roman" w:hAnsi="Times New Roman" w:cs="Times New Roman"/>
          <w:b/>
          <w:color w:val="000000"/>
          <w:spacing w:val="-2"/>
          <w:sz w:val="18"/>
          <w:szCs w:val="18"/>
          <w:u w:val="single"/>
        </w:rPr>
        <w:t>HOW TO APPEAL YOUR VALUE</w:t>
      </w:r>
    </w:p>
    <w:p w:rsidR="00A36DD2" w:rsidRDefault="00A36DD2" w:rsidP="00A36DD2">
      <w:pPr>
        <w:spacing w:after="0" w:line="230" w:lineRule="exact"/>
        <w:ind w:left="1699"/>
        <w:rPr>
          <w:sz w:val="24"/>
          <w:szCs w:val="24"/>
        </w:rPr>
      </w:pPr>
    </w:p>
    <w:p w:rsidR="00A36DD2" w:rsidRDefault="00A36DD2" w:rsidP="00A36DD2">
      <w:pPr>
        <w:spacing w:after="0" w:line="230" w:lineRule="exact"/>
        <w:ind w:left="1699"/>
        <w:rPr>
          <w:sz w:val="24"/>
          <w:szCs w:val="24"/>
        </w:rPr>
      </w:pPr>
    </w:p>
    <w:p w:rsidR="00A36DD2" w:rsidRDefault="00A36DD2" w:rsidP="00A36DD2">
      <w:pPr>
        <w:spacing w:after="0" w:line="230" w:lineRule="exact"/>
        <w:ind w:left="1699"/>
        <w:rPr>
          <w:sz w:val="24"/>
          <w:szCs w:val="24"/>
        </w:rPr>
      </w:pPr>
    </w:p>
    <w:p w:rsidR="00A36DD2" w:rsidRDefault="00A36DD2" w:rsidP="00A36DD2">
      <w:pPr>
        <w:tabs>
          <w:tab w:val="left" w:pos="2044"/>
        </w:tabs>
        <w:spacing w:before="4" w:after="0" w:line="230" w:lineRule="exact"/>
        <w:ind w:left="1699"/>
      </w:pPr>
      <w:r>
        <w:rPr>
          <w:rFonts w:ascii="Times New Roman" w:hAnsi="Times New Roman" w:cs="Times New Roman"/>
          <w:b/>
          <w:color w:val="000000"/>
          <w:sz w:val="18"/>
          <w:szCs w:val="18"/>
        </w:rPr>
        <w:t xml:space="preserve">1. </w:t>
      </w:r>
      <w:r>
        <w:rPr>
          <w:rFonts w:ascii="Times New Roman" w:hAnsi="Times New Roman" w:cs="Times New Roman"/>
          <w:color w:val="000000"/>
          <w:sz w:val="18"/>
          <w:szCs w:val="18"/>
        </w:rPr>
        <w:tab/>
      </w:r>
      <w:r>
        <w:rPr>
          <w:rFonts w:ascii="Times New Roman" w:hAnsi="Times New Roman" w:cs="Times New Roman"/>
          <w:b/>
          <w:color w:val="000000"/>
          <w:w w:val="112"/>
          <w:sz w:val="18"/>
          <w:szCs w:val="18"/>
          <w:u w:val="single"/>
        </w:rPr>
        <w:t>Appraisal Protests and Appeals:</w:t>
      </w:r>
      <w:r>
        <w:rPr>
          <w:rFonts w:ascii="Times New Roman" w:hAnsi="Times New Roman" w:cs="Times New Roman"/>
          <w:b/>
          <w:color w:val="000000"/>
          <w:w w:val="112"/>
          <w:sz w:val="18"/>
          <w:szCs w:val="18"/>
        </w:rPr>
        <w:t xml:space="preserve"> </w:t>
      </w:r>
      <w:r>
        <w:rPr>
          <w:rFonts w:ascii="Times New Roman" w:hAnsi="Times New Roman" w:cs="Times New Roman"/>
          <w:color w:val="000000"/>
          <w:w w:val="112"/>
          <w:sz w:val="20"/>
          <w:szCs w:val="20"/>
        </w:rPr>
        <w:t>Your most important right as a taxpayer is your right to protest</w:t>
      </w:r>
    </w:p>
    <w:p w:rsidR="00A36DD2" w:rsidRDefault="00A36DD2" w:rsidP="00A36DD2">
      <w:pPr>
        <w:spacing w:after="0" w:line="300" w:lineRule="exact"/>
        <w:ind w:left="2044" w:right="1363" w:firstLine="4"/>
        <w:jc w:val="both"/>
      </w:pPr>
      <w:r>
        <w:rPr>
          <w:rFonts w:ascii="Times New Roman" w:hAnsi="Times New Roman" w:cs="Times New Roman"/>
          <w:color w:val="000000"/>
          <w:w w:val="108"/>
          <w:sz w:val="20"/>
          <w:szCs w:val="20"/>
        </w:rPr>
        <w:t>to the Appraisal Review Board (ARB). You may protest if you disagree with the appraisal district value or any of the appraisal district's actions concerning your property.</w:t>
      </w:r>
    </w:p>
    <w:p w:rsidR="00A36DD2" w:rsidRDefault="00A36DD2" w:rsidP="00A36DD2">
      <w:pPr>
        <w:spacing w:after="0" w:line="230" w:lineRule="exact"/>
        <w:ind w:left="2059"/>
        <w:rPr>
          <w:sz w:val="24"/>
          <w:szCs w:val="24"/>
        </w:rPr>
      </w:pPr>
    </w:p>
    <w:p w:rsidR="00A36DD2" w:rsidRDefault="00A36DD2" w:rsidP="00A36DD2">
      <w:pPr>
        <w:spacing w:before="101" w:after="0" w:line="230" w:lineRule="exact"/>
        <w:ind w:left="2059"/>
      </w:pPr>
      <w:r>
        <w:rPr>
          <w:rFonts w:ascii="Times New Roman" w:hAnsi="Times New Roman" w:cs="Times New Roman"/>
          <w:color w:val="000000"/>
          <w:w w:val="108"/>
          <w:sz w:val="20"/>
          <w:szCs w:val="20"/>
        </w:rPr>
        <w:t>If you are dissatisfied with the ARB's findings, you have the right to appeal the decision.</w:t>
      </w:r>
    </w:p>
    <w:p w:rsidR="00A36DD2" w:rsidRDefault="00A36DD2" w:rsidP="00A36DD2">
      <w:pPr>
        <w:spacing w:before="50" w:after="0" w:line="230" w:lineRule="exact"/>
        <w:ind w:left="2063"/>
      </w:pPr>
      <w:r>
        <w:rPr>
          <w:rFonts w:ascii="Times New Roman" w:hAnsi="Times New Roman" w:cs="Times New Roman"/>
          <w:color w:val="000000"/>
          <w:w w:val="111"/>
          <w:sz w:val="20"/>
          <w:szCs w:val="20"/>
        </w:rPr>
        <w:t>Depending on the facts and type of property, you may be able to appeal to the state district</w:t>
      </w:r>
    </w:p>
    <w:p w:rsidR="00A36DD2" w:rsidRDefault="00A36DD2" w:rsidP="00A36DD2">
      <w:pPr>
        <w:spacing w:before="29" w:after="0" w:line="280" w:lineRule="exact"/>
        <w:ind w:left="2049" w:right="1305"/>
        <w:jc w:val="both"/>
      </w:pPr>
      <w:r>
        <w:rPr>
          <w:rFonts w:ascii="Times New Roman" w:hAnsi="Times New Roman" w:cs="Times New Roman"/>
          <w:color w:val="000000"/>
          <w:w w:val="111"/>
          <w:sz w:val="20"/>
          <w:szCs w:val="20"/>
        </w:rPr>
        <w:t xml:space="preserve">court in the county in which your property is located; to an independent arbitrator appointed by </w:t>
      </w:r>
      <w:r>
        <w:rPr>
          <w:rFonts w:ascii="Times New Roman" w:hAnsi="Times New Roman" w:cs="Times New Roman"/>
          <w:color w:val="000000"/>
          <w:w w:val="107"/>
          <w:sz w:val="20"/>
          <w:szCs w:val="20"/>
        </w:rPr>
        <w:t>the Comptroller's office; or to the State Office of Administrative Hearings (SOAR).</w:t>
      </w:r>
    </w:p>
    <w:p w:rsidR="00A36DD2" w:rsidRDefault="00A36DD2" w:rsidP="00A36DD2">
      <w:pPr>
        <w:spacing w:after="0" w:line="230" w:lineRule="exact"/>
        <w:ind w:left="1699"/>
        <w:rPr>
          <w:sz w:val="24"/>
          <w:szCs w:val="24"/>
        </w:rPr>
      </w:pPr>
    </w:p>
    <w:p w:rsidR="00A36DD2" w:rsidRDefault="00A36DD2" w:rsidP="00A36DD2">
      <w:pPr>
        <w:tabs>
          <w:tab w:val="left" w:pos="2049"/>
        </w:tabs>
        <w:spacing w:before="112" w:after="0" w:line="230" w:lineRule="exact"/>
        <w:ind w:left="1699"/>
      </w:pPr>
      <w:r>
        <w:rPr>
          <w:rFonts w:ascii="Times New Roman" w:hAnsi="Times New Roman" w:cs="Times New Roman"/>
          <w:color w:val="000000"/>
          <w:spacing w:val="-3"/>
          <w:sz w:val="20"/>
          <w:szCs w:val="20"/>
        </w:rPr>
        <w:t xml:space="preserve">2. </w:t>
      </w:r>
      <w:r>
        <w:rPr>
          <w:rFonts w:ascii="Times New Roman" w:hAnsi="Times New Roman" w:cs="Times New Roman"/>
          <w:color w:val="000000"/>
          <w:sz w:val="18"/>
          <w:szCs w:val="18"/>
        </w:rPr>
        <w:tab/>
      </w:r>
      <w:r>
        <w:rPr>
          <w:rFonts w:ascii="Times New Roman" w:hAnsi="Times New Roman" w:cs="Times New Roman"/>
          <w:b/>
          <w:color w:val="000000"/>
          <w:w w:val="111"/>
          <w:sz w:val="18"/>
          <w:szCs w:val="18"/>
          <w:u w:val="single"/>
        </w:rPr>
        <w:t xml:space="preserve">Appraisal Review Board Protests: </w:t>
      </w:r>
      <w:r>
        <w:rPr>
          <w:rFonts w:ascii="Times New Roman" w:hAnsi="Times New Roman" w:cs="Times New Roman"/>
          <w:b/>
          <w:color w:val="000000"/>
          <w:w w:val="111"/>
          <w:sz w:val="18"/>
          <w:szCs w:val="18"/>
        </w:rPr>
        <w:t xml:space="preserve"> </w:t>
      </w:r>
      <w:r>
        <w:rPr>
          <w:rFonts w:ascii="Times New Roman" w:hAnsi="Times New Roman" w:cs="Times New Roman"/>
          <w:color w:val="000000"/>
          <w:w w:val="111"/>
          <w:sz w:val="20"/>
          <w:szCs w:val="20"/>
        </w:rPr>
        <w:t>If the Appraisal District appraises your property at a higher</w:t>
      </w:r>
    </w:p>
    <w:p w:rsidR="00A36DD2" w:rsidRDefault="00A36DD2" w:rsidP="00A36DD2">
      <w:pPr>
        <w:spacing w:before="23" w:after="0" w:line="288" w:lineRule="exact"/>
        <w:ind w:left="2049" w:right="1295" w:firstLine="9"/>
      </w:pPr>
      <w:r>
        <w:rPr>
          <w:rFonts w:ascii="Times New Roman" w:hAnsi="Times New Roman" w:cs="Times New Roman"/>
          <w:color w:val="000000"/>
          <w:w w:val="109"/>
          <w:sz w:val="20"/>
          <w:szCs w:val="20"/>
        </w:rPr>
        <w:t xml:space="preserve">amount than in the previous year, Tax Code Section 25.19 requires the Appraisal District to send a notice by May 1, or by April 1 if your property is a residence homestead, or as soon as practical </w:t>
      </w:r>
      <w:r>
        <w:rPr>
          <w:rFonts w:ascii="Times New Roman" w:hAnsi="Times New Roman" w:cs="Times New Roman"/>
          <w:color w:val="000000"/>
          <w:w w:val="110"/>
          <w:sz w:val="20"/>
          <w:szCs w:val="20"/>
        </w:rPr>
        <w:t xml:space="preserve">thereafter. If you are dissatisfied with your appraised value or if errors exist in the appraisal </w:t>
      </w:r>
      <w:r>
        <w:br/>
      </w:r>
      <w:r>
        <w:rPr>
          <w:rFonts w:ascii="Times New Roman" w:hAnsi="Times New Roman" w:cs="Times New Roman"/>
          <w:color w:val="000000"/>
          <w:w w:val="104"/>
          <w:sz w:val="20"/>
          <w:szCs w:val="20"/>
        </w:rPr>
        <w:t xml:space="preserve">records regarding your property, you should file a NOTICE OF PROTEST with the ARB. In most </w:t>
      </w:r>
      <w:r>
        <w:rPr>
          <w:rFonts w:ascii="Times New Roman" w:hAnsi="Times New Roman" w:cs="Times New Roman"/>
          <w:color w:val="000000"/>
          <w:w w:val="109"/>
          <w:sz w:val="20"/>
          <w:szCs w:val="20"/>
        </w:rPr>
        <w:t xml:space="preserve">cases, you have until May 315t or 30 days from the date the appraisal district notice is delivered, </w:t>
      </w:r>
      <w:r>
        <w:rPr>
          <w:rFonts w:ascii="Times New Roman" w:hAnsi="Times New Roman" w:cs="Times New Roman"/>
          <w:color w:val="000000"/>
          <w:w w:val="108"/>
          <w:sz w:val="20"/>
          <w:szCs w:val="20"/>
        </w:rPr>
        <w:t>whichever date is later.</w:t>
      </w:r>
    </w:p>
    <w:p w:rsidR="00A36DD2" w:rsidRDefault="00A36DD2" w:rsidP="00A36DD2">
      <w:pPr>
        <w:spacing w:after="0" w:line="290" w:lineRule="exact"/>
        <w:ind w:left="2044"/>
        <w:rPr>
          <w:sz w:val="24"/>
          <w:szCs w:val="24"/>
        </w:rPr>
      </w:pPr>
    </w:p>
    <w:p w:rsidR="00A36DD2" w:rsidRDefault="00A36DD2" w:rsidP="00A36DD2">
      <w:pPr>
        <w:spacing w:before="1" w:after="0" w:line="290" w:lineRule="exact"/>
        <w:ind w:left="2044" w:right="1391" w:firstLine="4"/>
      </w:pPr>
      <w:r>
        <w:rPr>
          <w:rFonts w:ascii="Times New Roman" w:hAnsi="Times New Roman" w:cs="Times New Roman"/>
          <w:color w:val="000000"/>
          <w:w w:val="109"/>
          <w:sz w:val="20"/>
          <w:szCs w:val="20"/>
        </w:rPr>
        <w:t xml:space="preserve">After filing your protest, you will receive written notice of the date, time, and place for a formal hearing with the ARB. At the formal hearing, the ARB listens to both the taxpayer and the chief </w:t>
      </w:r>
      <w:r>
        <w:rPr>
          <w:rFonts w:ascii="Times New Roman" w:hAnsi="Times New Roman" w:cs="Times New Roman"/>
          <w:color w:val="000000"/>
          <w:w w:val="110"/>
          <w:sz w:val="20"/>
          <w:szCs w:val="20"/>
        </w:rPr>
        <w:t xml:space="preserve">appraiser, or designee of the chief appraiser. You may discuss your objections about your </w:t>
      </w:r>
      <w:r>
        <w:br/>
      </w:r>
      <w:r>
        <w:rPr>
          <w:rFonts w:ascii="Times New Roman" w:hAnsi="Times New Roman" w:cs="Times New Roman"/>
          <w:color w:val="000000"/>
          <w:w w:val="109"/>
          <w:sz w:val="20"/>
          <w:szCs w:val="20"/>
        </w:rPr>
        <w:t xml:space="preserve">property value, exemptions and special appraisal in a hearing with the ARB. Most appraisal districts, however, will informally review your protest with you to try to resolve your concerns </w:t>
      </w:r>
      <w:r>
        <w:rPr>
          <w:rFonts w:ascii="Times New Roman" w:hAnsi="Times New Roman" w:cs="Times New Roman"/>
          <w:color w:val="000000"/>
          <w:w w:val="107"/>
          <w:sz w:val="20"/>
          <w:szCs w:val="20"/>
        </w:rPr>
        <w:t xml:space="preserve">prior to a hearing. This is called an informal hearing. The ARB's decisions are binding only for </w:t>
      </w:r>
      <w:r>
        <w:rPr>
          <w:rFonts w:ascii="Times New Roman" w:hAnsi="Times New Roman" w:cs="Times New Roman"/>
          <w:color w:val="000000"/>
          <w:w w:val="106"/>
          <w:sz w:val="20"/>
          <w:szCs w:val="20"/>
        </w:rPr>
        <w:t>the tax year in question.</w:t>
      </w:r>
    </w:p>
    <w:p w:rsidR="00A36DD2" w:rsidRDefault="00A36DD2" w:rsidP="00A36DD2">
      <w:pPr>
        <w:spacing w:before="290" w:after="0" w:line="290" w:lineRule="exact"/>
        <w:ind w:left="2044" w:right="1377" w:firstLine="14"/>
        <w:jc w:val="both"/>
      </w:pPr>
      <w:r>
        <w:rPr>
          <w:rFonts w:ascii="Times New Roman" w:hAnsi="Times New Roman" w:cs="Times New Roman"/>
          <w:color w:val="000000"/>
          <w:w w:val="111"/>
          <w:sz w:val="20"/>
          <w:szCs w:val="20"/>
        </w:rPr>
        <w:t xml:space="preserve">If you lease property and are required by the lease contract to pay the owner's property taxes, </w:t>
      </w:r>
      <w:r>
        <w:rPr>
          <w:rFonts w:ascii="Times New Roman" w:hAnsi="Times New Roman" w:cs="Times New Roman"/>
          <w:color w:val="000000"/>
          <w:w w:val="109"/>
          <w:sz w:val="20"/>
          <w:szCs w:val="20"/>
        </w:rPr>
        <w:t xml:space="preserve">you may appeal the property's value to the ARB. You may make this appeal only if the property </w:t>
      </w:r>
      <w:r>
        <w:rPr>
          <w:rFonts w:ascii="Times New Roman" w:hAnsi="Times New Roman" w:cs="Times New Roman"/>
          <w:color w:val="000000"/>
          <w:w w:val="111"/>
          <w:sz w:val="20"/>
          <w:szCs w:val="20"/>
        </w:rPr>
        <w:t xml:space="preserve">owner does not. This appeal right applies to leased land, buildings and personal property. The </w:t>
      </w:r>
      <w:r>
        <w:rPr>
          <w:rFonts w:ascii="Times New Roman" w:hAnsi="Times New Roman" w:cs="Times New Roman"/>
          <w:color w:val="000000"/>
          <w:w w:val="110"/>
          <w:sz w:val="20"/>
          <w:szCs w:val="20"/>
        </w:rPr>
        <w:t xml:space="preserve">appraisal district will send the notice of appraised value to the property owner, who is required </w:t>
      </w:r>
      <w:r>
        <w:rPr>
          <w:rFonts w:ascii="Times New Roman" w:hAnsi="Times New Roman" w:cs="Times New Roman"/>
          <w:color w:val="000000"/>
          <w:w w:val="109"/>
          <w:sz w:val="20"/>
          <w:szCs w:val="20"/>
        </w:rPr>
        <w:t>to send a copy to you. If you appeal, the ARB will send any subsequent notice to you.</w:t>
      </w:r>
    </w:p>
    <w:p w:rsidR="00A36DD2" w:rsidRDefault="00A36DD2" w:rsidP="00A36DD2">
      <w:pPr>
        <w:spacing w:before="290" w:after="0" w:line="290" w:lineRule="exact"/>
        <w:ind w:left="2044" w:right="1492"/>
      </w:pPr>
      <w:r>
        <w:rPr>
          <w:rFonts w:ascii="Times New Roman" w:hAnsi="Times New Roman" w:cs="Times New Roman"/>
          <w:color w:val="000000"/>
          <w:w w:val="110"/>
          <w:sz w:val="20"/>
          <w:szCs w:val="20"/>
        </w:rPr>
        <w:t xml:space="preserve">State law prohibits the Comptroller's office from advising a property owner, agent or appraisal </w:t>
      </w:r>
      <w:r>
        <w:rPr>
          <w:rFonts w:ascii="Times New Roman" w:hAnsi="Times New Roman" w:cs="Times New Roman"/>
          <w:color w:val="000000"/>
          <w:w w:val="112"/>
          <w:sz w:val="20"/>
          <w:szCs w:val="20"/>
        </w:rPr>
        <w:t xml:space="preserve">district about a matter under protest. State law also prohibits the Comptroller's office from </w:t>
      </w:r>
      <w:r>
        <w:rPr>
          <w:rFonts w:ascii="Times New Roman" w:hAnsi="Times New Roman" w:cs="Times New Roman"/>
          <w:color w:val="000000"/>
          <w:w w:val="109"/>
          <w:sz w:val="20"/>
          <w:szCs w:val="20"/>
        </w:rPr>
        <w:t>intervening in a protest.</w:t>
      </w:r>
    </w:p>
    <w:p w:rsidR="00A36DD2" w:rsidRDefault="00A36DD2" w:rsidP="00A36DD2">
      <w:pPr>
        <w:spacing w:before="290" w:after="0" w:line="290" w:lineRule="exact"/>
        <w:ind w:left="2035" w:right="1309" w:firstLine="9"/>
      </w:pPr>
      <w:r w:rsidRPr="004A545D">
        <w:rPr>
          <w:rFonts w:ascii="Times New Roman" w:hAnsi="Times New Roman" w:cs="Times New Roman"/>
          <w:color w:val="000000"/>
          <w:w w:val="109"/>
          <w:sz w:val="20"/>
          <w:szCs w:val="20"/>
        </w:rPr>
        <w:t>Once the</w:t>
      </w:r>
      <w:r>
        <w:rPr>
          <w:rFonts w:ascii="Times New Roman" w:hAnsi="Times New Roman" w:cs="Times New Roman"/>
          <w:b/>
          <w:color w:val="000000"/>
          <w:w w:val="109"/>
          <w:sz w:val="20"/>
          <w:szCs w:val="20"/>
        </w:rPr>
        <w:t xml:space="preserve"> </w:t>
      </w:r>
      <w:r>
        <w:rPr>
          <w:rFonts w:ascii="Times New Roman" w:hAnsi="Times New Roman" w:cs="Times New Roman"/>
          <w:color w:val="000000"/>
          <w:w w:val="109"/>
          <w:sz w:val="20"/>
          <w:szCs w:val="20"/>
        </w:rPr>
        <w:t>ARB rules on a protest, a written order is sent by certified mail. If you are dissatisfied with the ARB's findings, you have the right to appeal its decision to district court in the county where the property is located. Before filing, you should consult with an attorney to determine if</w:t>
      </w:r>
    </w:p>
    <w:p w:rsidR="00A36DD2" w:rsidRDefault="00A36DD2" w:rsidP="00A36DD2">
      <w:pPr>
        <w:spacing w:after="0" w:line="240" w:lineRule="exact"/>
        <w:rPr>
          <w:sz w:val="12"/>
          <w:szCs w:val="12"/>
        </w:rPr>
        <w:sectPr w:rsidR="00A36DD2">
          <w:pgSz w:w="12140" w:h="15860"/>
          <w:pgMar w:top="-20" w:right="0" w:bottom="-20" w:left="0" w:header="0" w:footer="0" w:gutter="0"/>
          <w:cols w:space="720"/>
        </w:sectPr>
      </w:pPr>
    </w:p>
    <w:p w:rsidR="00A36DD2" w:rsidRDefault="00A36DD2" w:rsidP="00A36DD2">
      <w:pPr>
        <w:spacing w:after="0" w:line="240" w:lineRule="exact"/>
        <w:rPr>
          <w:rFonts w:ascii="Times New Roman" w:hAnsi="Times New Roman" w:cs="Times New Roman"/>
          <w:sz w:val="24"/>
        </w:rPr>
      </w:pPr>
    </w:p>
    <w:p w:rsidR="00A36DD2" w:rsidRDefault="00A36DD2" w:rsidP="00A36DD2">
      <w:pPr>
        <w:spacing w:after="0" w:line="230" w:lineRule="exact"/>
        <w:ind w:left="2044"/>
        <w:rPr>
          <w:sz w:val="24"/>
          <w:szCs w:val="24"/>
        </w:rPr>
      </w:pPr>
    </w:p>
    <w:p w:rsidR="00A36DD2" w:rsidRDefault="00A36DD2" w:rsidP="00A36DD2">
      <w:pPr>
        <w:spacing w:after="0" w:line="230" w:lineRule="exact"/>
        <w:ind w:left="2044"/>
        <w:rPr>
          <w:sz w:val="24"/>
          <w:szCs w:val="24"/>
        </w:rPr>
      </w:pPr>
    </w:p>
    <w:p w:rsidR="00A36DD2" w:rsidRDefault="00A36DD2" w:rsidP="00A36DD2">
      <w:pPr>
        <w:spacing w:after="0" w:line="230" w:lineRule="exact"/>
        <w:ind w:left="2044"/>
        <w:rPr>
          <w:sz w:val="24"/>
          <w:szCs w:val="24"/>
        </w:rPr>
      </w:pPr>
    </w:p>
    <w:p w:rsidR="00A36DD2" w:rsidRDefault="00A36DD2" w:rsidP="00A36DD2">
      <w:pPr>
        <w:spacing w:after="0" w:line="230" w:lineRule="exact"/>
        <w:ind w:left="2044"/>
        <w:rPr>
          <w:sz w:val="24"/>
          <w:szCs w:val="24"/>
        </w:rPr>
      </w:pPr>
    </w:p>
    <w:p w:rsidR="00A36DD2" w:rsidRDefault="00A36DD2" w:rsidP="00A36DD2">
      <w:pPr>
        <w:spacing w:after="0" w:line="230" w:lineRule="exact"/>
        <w:ind w:left="2044"/>
        <w:rPr>
          <w:sz w:val="24"/>
          <w:szCs w:val="24"/>
        </w:rPr>
      </w:pPr>
    </w:p>
    <w:p w:rsidR="00A36DD2" w:rsidRDefault="00A36DD2" w:rsidP="00A36DD2">
      <w:pPr>
        <w:spacing w:before="100" w:after="0" w:line="230" w:lineRule="exact"/>
        <w:ind w:left="2044"/>
      </w:pPr>
      <w:r>
        <w:rPr>
          <w:rFonts w:ascii="Times New Roman" w:hAnsi="Times New Roman" w:cs="Times New Roman"/>
          <w:color w:val="000000"/>
          <w:w w:val="109"/>
          <w:sz w:val="20"/>
          <w:szCs w:val="20"/>
        </w:rPr>
        <w:t>the case is a good one. Within 60 days of receiving the notice of determination from the ARB,</w:t>
      </w:r>
    </w:p>
    <w:p w:rsidR="00A36DD2" w:rsidRDefault="00A36DD2" w:rsidP="00A36DD2">
      <w:pPr>
        <w:spacing w:after="0" w:line="300" w:lineRule="exact"/>
        <w:ind w:left="2044" w:right="1329"/>
        <w:jc w:val="both"/>
      </w:pPr>
      <w:r>
        <w:rPr>
          <w:rFonts w:ascii="Times New Roman" w:hAnsi="Times New Roman" w:cs="Times New Roman"/>
          <w:color w:val="000000"/>
          <w:w w:val="110"/>
          <w:sz w:val="20"/>
          <w:szCs w:val="20"/>
        </w:rPr>
        <w:t>you must file a petition for review with the district court. You must also make a partial payment of taxes usually the amount of taxes that are not in dispute, before the delinquency date.</w:t>
      </w:r>
    </w:p>
    <w:p w:rsidR="00A36DD2" w:rsidRDefault="00A36DD2" w:rsidP="00A36DD2">
      <w:pPr>
        <w:spacing w:after="0" w:line="280" w:lineRule="exact"/>
        <w:ind w:left="1699"/>
        <w:rPr>
          <w:sz w:val="24"/>
          <w:szCs w:val="24"/>
        </w:rPr>
      </w:pPr>
    </w:p>
    <w:p w:rsidR="00A36DD2" w:rsidRDefault="00A36DD2" w:rsidP="00A36DD2">
      <w:pPr>
        <w:tabs>
          <w:tab w:val="left" w:pos="2059"/>
        </w:tabs>
        <w:spacing w:before="10" w:after="0" w:line="280" w:lineRule="exact"/>
        <w:ind w:left="1699" w:right="1794"/>
        <w:jc w:val="both"/>
      </w:pPr>
      <w:r>
        <w:rPr>
          <w:rFonts w:ascii="Times New Roman" w:hAnsi="Times New Roman" w:cs="Times New Roman"/>
          <w:color w:val="000000"/>
          <w:w w:val="108"/>
          <w:sz w:val="20"/>
          <w:szCs w:val="20"/>
        </w:rPr>
        <w:t xml:space="preserve">3. </w:t>
      </w:r>
      <w:r>
        <w:rPr>
          <w:rFonts w:ascii="Times New Roman" w:hAnsi="Times New Roman" w:cs="Times New Roman"/>
          <w:b/>
          <w:color w:val="000000"/>
          <w:w w:val="108"/>
          <w:sz w:val="20"/>
          <w:szCs w:val="20"/>
          <w:u w:val="single"/>
        </w:rPr>
        <w:t xml:space="preserve">Late Filed Appeals: </w:t>
      </w:r>
      <w:r>
        <w:rPr>
          <w:rFonts w:ascii="Times New Roman" w:hAnsi="Times New Roman" w:cs="Times New Roman"/>
          <w:b/>
          <w:color w:val="000000"/>
          <w:w w:val="108"/>
          <w:sz w:val="20"/>
          <w:szCs w:val="20"/>
        </w:rPr>
        <w:t xml:space="preserve"> </w:t>
      </w:r>
      <w:r>
        <w:rPr>
          <w:rFonts w:ascii="Times New Roman" w:hAnsi="Times New Roman" w:cs="Times New Roman"/>
          <w:color w:val="000000"/>
          <w:w w:val="108"/>
          <w:sz w:val="20"/>
          <w:szCs w:val="20"/>
        </w:rPr>
        <w:t xml:space="preserve">Under specific situations, you may protest after the deadline for filing a </w:t>
      </w:r>
      <w:r>
        <w:br/>
      </w:r>
      <w:r>
        <w:rPr>
          <w:rFonts w:ascii="Times New Roman" w:hAnsi="Times New Roman" w:cs="Times New Roman"/>
          <w:color w:val="000000"/>
          <w:sz w:val="20"/>
          <w:szCs w:val="20"/>
        </w:rPr>
        <w:tab/>
      </w:r>
      <w:r>
        <w:rPr>
          <w:rFonts w:ascii="Times New Roman" w:hAnsi="Times New Roman" w:cs="Times New Roman"/>
          <w:color w:val="000000"/>
          <w:w w:val="107"/>
          <w:sz w:val="20"/>
          <w:szCs w:val="20"/>
        </w:rPr>
        <w:t>protest has passed.</w:t>
      </w:r>
    </w:p>
    <w:p w:rsidR="00A36DD2" w:rsidRDefault="00A36DD2" w:rsidP="00A36DD2">
      <w:pPr>
        <w:spacing w:after="0" w:line="230" w:lineRule="exact"/>
        <w:ind w:left="1689"/>
        <w:rPr>
          <w:sz w:val="24"/>
          <w:szCs w:val="24"/>
        </w:rPr>
      </w:pPr>
    </w:p>
    <w:p w:rsidR="00A36DD2" w:rsidRDefault="00A36DD2" w:rsidP="00A36DD2">
      <w:pPr>
        <w:spacing w:before="132" w:after="0" w:line="230" w:lineRule="exact"/>
        <w:ind w:left="1689"/>
      </w:pPr>
      <w:r>
        <w:rPr>
          <w:rFonts w:ascii="Times New Roman" w:hAnsi="Times New Roman" w:cs="Times New Roman"/>
          <w:color w:val="000000"/>
          <w:w w:val="110"/>
          <w:sz w:val="20"/>
          <w:szCs w:val="20"/>
        </w:rPr>
        <w:t>•   You may protest failure to receive a notice that the appraisal district or ARB was required to</w:t>
      </w:r>
    </w:p>
    <w:p w:rsidR="00A36DD2" w:rsidRDefault="00A36DD2" w:rsidP="00A36DD2">
      <w:pPr>
        <w:spacing w:before="29" w:after="0" w:line="280" w:lineRule="exact"/>
        <w:ind w:left="2049" w:right="1507"/>
        <w:jc w:val="both"/>
      </w:pPr>
      <w:r>
        <w:rPr>
          <w:rFonts w:ascii="Times New Roman" w:hAnsi="Times New Roman" w:cs="Times New Roman"/>
          <w:color w:val="000000"/>
          <w:w w:val="111"/>
          <w:sz w:val="20"/>
          <w:szCs w:val="20"/>
        </w:rPr>
        <w:t xml:space="preserve">send you. You must file this protest before the delinquency date and you must not allow your </w:t>
      </w:r>
      <w:r>
        <w:rPr>
          <w:rFonts w:ascii="Times New Roman" w:hAnsi="Times New Roman" w:cs="Times New Roman"/>
          <w:color w:val="000000"/>
          <w:w w:val="110"/>
          <w:sz w:val="20"/>
          <w:szCs w:val="20"/>
        </w:rPr>
        <w:t>taxes to go delinquent.</w:t>
      </w:r>
    </w:p>
    <w:p w:rsidR="00A36DD2" w:rsidRDefault="00A36DD2" w:rsidP="00A36DD2">
      <w:pPr>
        <w:tabs>
          <w:tab w:val="left" w:pos="2049"/>
          <w:tab w:val="left" w:pos="2049"/>
          <w:tab w:val="left" w:pos="2054"/>
        </w:tabs>
        <w:spacing w:before="10" w:after="0" w:line="293" w:lineRule="exact"/>
        <w:ind w:left="1689" w:right="1473"/>
      </w:pPr>
      <w:r>
        <w:rPr>
          <w:rFonts w:ascii="Times New Roman" w:hAnsi="Times New Roman" w:cs="Times New Roman"/>
          <w:color w:val="000000"/>
          <w:w w:val="112"/>
          <w:sz w:val="20"/>
          <w:szCs w:val="20"/>
        </w:rPr>
        <w:t xml:space="preserve">•   You may file a motion for correction that the appraisal district appraised your property at least </w:t>
      </w:r>
      <w:r>
        <w:br/>
      </w:r>
      <w:r>
        <w:rPr>
          <w:rFonts w:ascii="Times New Roman" w:hAnsi="Times New Roman" w:cs="Times New Roman"/>
          <w:color w:val="000000"/>
          <w:sz w:val="20"/>
          <w:szCs w:val="20"/>
        </w:rPr>
        <w:tab/>
      </w:r>
      <w:r>
        <w:rPr>
          <w:rFonts w:ascii="Times New Roman" w:hAnsi="Times New Roman" w:cs="Times New Roman"/>
          <w:color w:val="000000"/>
          <w:w w:val="111"/>
          <w:sz w:val="20"/>
          <w:szCs w:val="20"/>
        </w:rPr>
        <w:t xml:space="preserve">one-third higher than its market value. You must file this motion before the delinquency date, </w:t>
      </w:r>
      <w:r>
        <w:br/>
      </w:r>
      <w:r>
        <w:rPr>
          <w:rFonts w:ascii="Times New Roman" w:hAnsi="Times New Roman" w:cs="Times New Roman"/>
          <w:color w:val="000000"/>
          <w:sz w:val="20"/>
          <w:szCs w:val="20"/>
        </w:rPr>
        <w:tab/>
      </w:r>
      <w:r>
        <w:rPr>
          <w:rFonts w:ascii="Times New Roman" w:hAnsi="Times New Roman" w:cs="Times New Roman"/>
          <w:color w:val="000000"/>
          <w:w w:val="110"/>
          <w:sz w:val="20"/>
          <w:szCs w:val="20"/>
        </w:rPr>
        <w:t xml:space="preserve">and you must not allow your taxes to go delinquent. You may not receive a hearing for this </w:t>
      </w:r>
      <w:r>
        <w:br/>
      </w:r>
      <w:r>
        <w:rPr>
          <w:rFonts w:ascii="Times New Roman" w:hAnsi="Times New Roman" w:cs="Times New Roman"/>
          <w:color w:val="000000"/>
          <w:sz w:val="20"/>
          <w:szCs w:val="20"/>
        </w:rPr>
        <w:tab/>
      </w:r>
      <w:r>
        <w:rPr>
          <w:rFonts w:ascii="Times New Roman" w:hAnsi="Times New Roman" w:cs="Times New Roman"/>
          <w:color w:val="000000"/>
          <w:w w:val="109"/>
          <w:sz w:val="20"/>
          <w:szCs w:val="20"/>
        </w:rPr>
        <w:t>reason if the property was subject to an earlier protest for the year.</w:t>
      </w:r>
    </w:p>
    <w:p w:rsidR="00A36DD2" w:rsidRDefault="00A36DD2" w:rsidP="00A36DD2">
      <w:pPr>
        <w:tabs>
          <w:tab w:val="left" w:pos="2044"/>
        </w:tabs>
        <w:spacing w:before="60" w:after="0" w:line="230" w:lineRule="exact"/>
        <w:ind w:left="1694"/>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w w:val="108"/>
          <w:sz w:val="20"/>
          <w:szCs w:val="20"/>
        </w:rPr>
        <w:t>You may file a motion for the correction of a clerical error, multiple appraisals, including</w:t>
      </w:r>
    </w:p>
    <w:p w:rsidR="00A36DD2" w:rsidRDefault="00A36DD2" w:rsidP="00A36DD2">
      <w:pPr>
        <w:spacing w:after="0" w:line="300" w:lineRule="exact"/>
        <w:ind w:left="2040" w:right="1747" w:firstLine="14"/>
        <w:jc w:val="both"/>
      </w:pPr>
      <w:r>
        <w:rPr>
          <w:rFonts w:ascii="Times New Roman" w:hAnsi="Times New Roman" w:cs="Times New Roman"/>
          <w:color w:val="000000"/>
          <w:w w:val="111"/>
          <w:sz w:val="20"/>
          <w:szCs w:val="20"/>
        </w:rPr>
        <w:t xml:space="preserve">property on the appraisal roll that should not have been included, or an error of ownership. </w:t>
      </w:r>
      <w:r>
        <w:rPr>
          <w:rFonts w:ascii="Times New Roman" w:hAnsi="Times New Roman" w:cs="Times New Roman"/>
          <w:color w:val="000000"/>
          <w:w w:val="110"/>
          <w:sz w:val="20"/>
          <w:szCs w:val="20"/>
        </w:rPr>
        <w:t>This type of late hearing may include the current year and the five previous tax years.</w:t>
      </w:r>
    </w:p>
    <w:p w:rsidR="00A36DD2" w:rsidRDefault="00A36DD2" w:rsidP="00A36DD2">
      <w:pPr>
        <w:spacing w:before="51" w:after="0" w:line="230" w:lineRule="exact"/>
        <w:ind w:left="1684"/>
      </w:pPr>
      <w:r>
        <w:rPr>
          <w:rFonts w:ascii="Times New Roman" w:hAnsi="Times New Roman" w:cs="Times New Roman"/>
          <w:color w:val="000000"/>
          <w:w w:val="112"/>
          <w:sz w:val="20"/>
          <w:szCs w:val="20"/>
        </w:rPr>
        <w:t>•   You may ask the chief appraiser to agree to do a joint motion to correct. If both the chief</w:t>
      </w:r>
    </w:p>
    <w:p w:rsidR="00A36DD2" w:rsidRDefault="00A36DD2" w:rsidP="00A36DD2">
      <w:pPr>
        <w:spacing w:after="0" w:line="293" w:lineRule="exact"/>
        <w:ind w:left="1684" w:right="1324" w:firstLine="360"/>
        <w:jc w:val="both"/>
      </w:pPr>
      <w:r>
        <w:rPr>
          <w:rFonts w:ascii="Times New Roman" w:hAnsi="Times New Roman" w:cs="Times New Roman"/>
          <w:color w:val="000000"/>
          <w:w w:val="110"/>
          <w:sz w:val="20"/>
          <w:szCs w:val="20"/>
        </w:rPr>
        <w:t xml:space="preserve">appraiser and you are in agreement on the late change, then the ARB will approve the change. </w:t>
      </w:r>
      <w:r>
        <w:rPr>
          <w:rFonts w:ascii="Times New Roman" w:hAnsi="Times New Roman" w:cs="Times New Roman"/>
          <w:color w:val="000000"/>
          <w:w w:val="102"/>
          <w:sz w:val="20"/>
          <w:szCs w:val="20"/>
        </w:rPr>
        <w:t xml:space="preserve">If the ARB rules </w:t>
      </w:r>
      <w:r>
        <w:rPr>
          <w:rFonts w:ascii="Times New Roman" w:hAnsi="Times New Roman" w:cs="Times New Roman"/>
          <w:b/>
          <w:color w:val="000000"/>
          <w:w w:val="102"/>
          <w:sz w:val="20"/>
          <w:szCs w:val="20"/>
        </w:rPr>
        <w:t xml:space="preserve">in your favor, it will instruct the chief appraiser to notify the taxing units about the </w:t>
      </w:r>
      <w:r>
        <w:rPr>
          <w:rFonts w:ascii="Times New Roman" w:hAnsi="Times New Roman" w:cs="Times New Roman"/>
          <w:b/>
          <w:color w:val="000000"/>
          <w:w w:val="109"/>
          <w:sz w:val="20"/>
          <w:szCs w:val="20"/>
        </w:rPr>
        <w:t xml:space="preserve">change. </w:t>
      </w:r>
      <w:r>
        <w:rPr>
          <w:rFonts w:ascii="Times New Roman" w:hAnsi="Times New Roman" w:cs="Times New Roman"/>
          <w:color w:val="000000"/>
          <w:w w:val="109"/>
          <w:sz w:val="20"/>
          <w:szCs w:val="20"/>
        </w:rPr>
        <w:t xml:space="preserve">If you paid the taxes, the taxing units will send you any refund resulting from the change on </w:t>
      </w:r>
      <w:r>
        <w:rPr>
          <w:rFonts w:ascii="Times New Roman" w:hAnsi="Times New Roman" w:cs="Times New Roman"/>
          <w:color w:val="000000"/>
          <w:w w:val="108"/>
          <w:sz w:val="20"/>
          <w:szCs w:val="20"/>
        </w:rPr>
        <w:t>the appraisal roll for your property.</w:t>
      </w:r>
    </w:p>
    <w:p w:rsidR="00A36DD2" w:rsidRDefault="00A36DD2" w:rsidP="00A36DD2">
      <w:pPr>
        <w:spacing w:after="0" w:line="230" w:lineRule="exact"/>
        <w:ind w:left="1675"/>
        <w:rPr>
          <w:sz w:val="24"/>
          <w:szCs w:val="24"/>
        </w:rPr>
      </w:pPr>
    </w:p>
    <w:p w:rsidR="00A36DD2" w:rsidRDefault="00A36DD2" w:rsidP="00A36DD2">
      <w:pPr>
        <w:spacing w:after="0" w:line="230" w:lineRule="exact"/>
        <w:ind w:left="1675"/>
        <w:rPr>
          <w:sz w:val="24"/>
          <w:szCs w:val="24"/>
        </w:rPr>
      </w:pPr>
    </w:p>
    <w:p w:rsidR="00A36DD2" w:rsidRDefault="00A36DD2" w:rsidP="00A36DD2">
      <w:pPr>
        <w:tabs>
          <w:tab w:val="left" w:pos="2035"/>
        </w:tabs>
        <w:spacing w:before="198" w:after="0" w:line="230" w:lineRule="exact"/>
        <w:ind w:left="1675"/>
      </w:pPr>
      <w:r>
        <w:rPr>
          <w:rFonts w:ascii="Times New Roman" w:hAnsi="Times New Roman" w:cs="Times New Roman"/>
          <w:b/>
          <w:color w:val="000000"/>
          <w:spacing w:val="-1"/>
          <w:sz w:val="20"/>
          <w:szCs w:val="20"/>
        </w:rPr>
        <w:t xml:space="preserve">4. </w:t>
      </w:r>
      <w:r>
        <w:rPr>
          <w:rFonts w:ascii="Times New Roman" w:hAnsi="Times New Roman" w:cs="Times New Roman"/>
          <w:color w:val="000000"/>
          <w:sz w:val="20"/>
          <w:szCs w:val="20"/>
        </w:rPr>
        <w:tab/>
      </w:r>
      <w:r>
        <w:rPr>
          <w:rFonts w:ascii="Times New Roman" w:hAnsi="Times New Roman" w:cs="Times New Roman"/>
          <w:b/>
          <w:color w:val="000000"/>
          <w:w w:val="102"/>
          <w:sz w:val="20"/>
          <w:szCs w:val="20"/>
          <w:u w:val="single"/>
        </w:rPr>
        <w:t>Arbitration Appeals. District Court Appeals, State Office of Administrative Hearing Appeals.</w:t>
      </w:r>
    </w:p>
    <w:p w:rsidR="00A36DD2" w:rsidRDefault="00A36DD2" w:rsidP="00A36DD2">
      <w:pPr>
        <w:spacing w:after="0" w:line="280" w:lineRule="exact"/>
        <w:ind w:left="2040"/>
        <w:rPr>
          <w:sz w:val="24"/>
          <w:szCs w:val="24"/>
        </w:rPr>
      </w:pPr>
    </w:p>
    <w:p w:rsidR="00A36DD2" w:rsidRDefault="00A36DD2" w:rsidP="00A36DD2">
      <w:pPr>
        <w:spacing w:before="29" w:after="0" w:line="280" w:lineRule="exact"/>
        <w:ind w:left="2040" w:right="1608" w:firstLine="14"/>
        <w:jc w:val="both"/>
      </w:pPr>
      <w:r>
        <w:rPr>
          <w:rFonts w:ascii="Times New Roman" w:hAnsi="Times New Roman" w:cs="Times New Roman"/>
          <w:b/>
          <w:color w:val="000000"/>
          <w:w w:val="107"/>
          <w:sz w:val="20"/>
          <w:szCs w:val="20"/>
        </w:rPr>
        <w:t xml:space="preserve">Instructions on </w:t>
      </w:r>
      <w:r>
        <w:rPr>
          <w:rFonts w:ascii="Times New Roman" w:hAnsi="Times New Roman" w:cs="Times New Roman"/>
          <w:color w:val="000000"/>
          <w:w w:val="107"/>
          <w:sz w:val="20"/>
          <w:szCs w:val="20"/>
        </w:rPr>
        <w:t xml:space="preserve">these remedies are included with the Notice of Final Order mailed by the ARB </w:t>
      </w:r>
      <w:r>
        <w:rPr>
          <w:rFonts w:ascii="Times New Roman" w:hAnsi="Times New Roman" w:cs="Times New Roman"/>
          <w:color w:val="000000"/>
          <w:w w:val="106"/>
          <w:sz w:val="20"/>
          <w:szCs w:val="20"/>
        </w:rPr>
        <w:t>after the hearing.</w:t>
      </w:r>
    </w:p>
    <w:p w:rsidR="00A36DD2" w:rsidRDefault="00A36DD2" w:rsidP="00A36DD2">
      <w:pPr>
        <w:spacing w:after="0" w:line="240" w:lineRule="exact"/>
        <w:rPr>
          <w:sz w:val="12"/>
          <w:szCs w:val="12"/>
        </w:rPr>
        <w:sectPr w:rsidR="00A36DD2">
          <w:pgSz w:w="12140" w:h="15900"/>
          <w:pgMar w:top="-20" w:right="0" w:bottom="-20" w:left="0" w:header="0" w:footer="0" w:gutter="0"/>
          <w:cols w:space="720"/>
        </w:sectPr>
      </w:pPr>
    </w:p>
    <w:p w:rsidR="00A36DD2" w:rsidRDefault="00A36DD2" w:rsidP="00A36DD2">
      <w:pPr>
        <w:spacing w:after="0" w:line="240" w:lineRule="exact"/>
        <w:rPr>
          <w:rFonts w:ascii="Times New Roman" w:hAnsi="Times New Roman" w:cs="Times New Roman"/>
          <w:sz w:val="24"/>
        </w:rPr>
      </w:pPr>
    </w:p>
    <w:p w:rsidR="00A36DD2" w:rsidRDefault="00A36DD2" w:rsidP="00A36DD2">
      <w:pPr>
        <w:spacing w:after="0" w:line="440" w:lineRule="exact"/>
        <w:ind w:left="4487"/>
        <w:rPr>
          <w:sz w:val="24"/>
          <w:szCs w:val="24"/>
        </w:rPr>
      </w:pPr>
    </w:p>
    <w:p w:rsidR="00A36DD2" w:rsidRDefault="00A36DD2" w:rsidP="00A36DD2">
      <w:pPr>
        <w:spacing w:after="0" w:line="440" w:lineRule="exact"/>
        <w:ind w:left="4487"/>
        <w:rPr>
          <w:sz w:val="24"/>
          <w:szCs w:val="24"/>
        </w:rPr>
      </w:pPr>
    </w:p>
    <w:p w:rsidR="00A36DD2" w:rsidRDefault="00833E6D" w:rsidP="00A36DD2">
      <w:pPr>
        <w:tabs>
          <w:tab w:val="left" w:pos="5073"/>
        </w:tabs>
        <w:spacing w:before="177" w:after="0" w:line="440" w:lineRule="exact"/>
        <w:ind w:left="4487" w:right="4432"/>
      </w:pPr>
      <w:r>
        <w:rPr>
          <w:rFonts w:ascii="Times New Roman" w:hAnsi="Times New Roman" w:cs="Times New Roman"/>
          <w:b/>
          <w:color w:val="000000"/>
          <w:spacing w:val="-2"/>
          <w:sz w:val="18"/>
          <w:szCs w:val="18"/>
          <w:u w:val="single"/>
        </w:rPr>
        <w:t>RATIO STUDY ANALYSIS FOR 202</w:t>
      </w:r>
      <w:r w:rsidR="004A545D">
        <w:rPr>
          <w:rFonts w:ascii="Times New Roman" w:hAnsi="Times New Roman" w:cs="Times New Roman"/>
          <w:b/>
          <w:color w:val="000000"/>
          <w:spacing w:val="-2"/>
          <w:sz w:val="18"/>
          <w:szCs w:val="18"/>
          <w:u w:val="single"/>
        </w:rPr>
        <w:t>3</w:t>
      </w:r>
      <w:r w:rsidR="00A36DD2">
        <w:br/>
      </w:r>
      <w:r w:rsidR="00A36DD2">
        <w:rPr>
          <w:rFonts w:ascii="Times New Roman" w:hAnsi="Times New Roman" w:cs="Times New Roman"/>
          <w:color w:val="000000"/>
          <w:sz w:val="18"/>
          <w:szCs w:val="18"/>
        </w:rPr>
        <w:tab/>
      </w:r>
      <w:r w:rsidR="00A36DD2">
        <w:rPr>
          <w:rFonts w:ascii="Times New Roman" w:hAnsi="Times New Roman" w:cs="Times New Roman"/>
          <w:b/>
          <w:color w:val="000000"/>
          <w:spacing w:val="-5"/>
          <w:sz w:val="18"/>
          <w:szCs w:val="18"/>
          <w:u w:val="single"/>
        </w:rPr>
        <w:t>BY SCHOOL DISTRICT</w:t>
      </w:r>
    </w:p>
    <w:p w:rsidR="00A36DD2" w:rsidRDefault="00A36DD2" w:rsidP="00A36DD2">
      <w:pPr>
        <w:spacing w:after="0" w:line="207" w:lineRule="exact"/>
        <w:ind w:left="2020"/>
        <w:rPr>
          <w:sz w:val="24"/>
          <w:szCs w:val="24"/>
        </w:rPr>
      </w:pPr>
    </w:p>
    <w:p w:rsidR="00A36DD2" w:rsidRDefault="00A36DD2" w:rsidP="00A36DD2">
      <w:pPr>
        <w:spacing w:after="0" w:line="207" w:lineRule="exact"/>
        <w:ind w:left="2020"/>
        <w:rPr>
          <w:sz w:val="24"/>
          <w:szCs w:val="24"/>
        </w:rPr>
      </w:pPr>
    </w:p>
    <w:tbl>
      <w:tblPr>
        <w:tblStyle w:val="TableGrid"/>
        <w:tblW w:w="6615" w:type="dxa"/>
        <w:tblInd w:w="2020" w:type="dxa"/>
        <w:tblLook w:val="04A0" w:firstRow="1" w:lastRow="0" w:firstColumn="1" w:lastColumn="0" w:noHBand="0" w:noVBand="1"/>
      </w:tblPr>
      <w:tblGrid>
        <w:gridCol w:w="2272"/>
        <w:gridCol w:w="764"/>
        <w:gridCol w:w="1059"/>
        <w:gridCol w:w="1260"/>
        <w:gridCol w:w="1260"/>
      </w:tblGrid>
      <w:tr w:rsidR="004A545D" w:rsidTr="004A545D">
        <w:tc>
          <w:tcPr>
            <w:tcW w:w="2272" w:type="dxa"/>
          </w:tcPr>
          <w:p w:rsidR="004A545D" w:rsidRDefault="004A545D" w:rsidP="00A36DD2">
            <w:pPr>
              <w:spacing w:after="0" w:line="207" w:lineRule="exact"/>
              <w:rPr>
                <w:sz w:val="24"/>
                <w:szCs w:val="24"/>
              </w:rPr>
            </w:pPr>
            <w:r>
              <w:rPr>
                <w:sz w:val="24"/>
                <w:szCs w:val="24"/>
              </w:rPr>
              <w:t>ENTITY</w:t>
            </w:r>
          </w:p>
        </w:tc>
        <w:tc>
          <w:tcPr>
            <w:tcW w:w="764" w:type="dxa"/>
          </w:tcPr>
          <w:p w:rsidR="004A545D" w:rsidRDefault="004A545D" w:rsidP="004A545D">
            <w:pPr>
              <w:spacing w:after="0" w:line="207" w:lineRule="exact"/>
              <w:jc w:val="center"/>
              <w:rPr>
                <w:sz w:val="24"/>
                <w:szCs w:val="24"/>
              </w:rPr>
            </w:pPr>
            <w:r>
              <w:rPr>
                <w:sz w:val="24"/>
                <w:szCs w:val="24"/>
              </w:rPr>
              <w:t>A</w:t>
            </w:r>
          </w:p>
        </w:tc>
        <w:tc>
          <w:tcPr>
            <w:tcW w:w="1059" w:type="dxa"/>
          </w:tcPr>
          <w:p w:rsidR="004A545D" w:rsidRDefault="004A545D" w:rsidP="004A545D">
            <w:pPr>
              <w:spacing w:after="0" w:line="207" w:lineRule="exact"/>
              <w:jc w:val="center"/>
              <w:rPr>
                <w:sz w:val="24"/>
                <w:szCs w:val="24"/>
              </w:rPr>
            </w:pPr>
            <w:r>
              <w:rPr>
                <w:sz w:val="24"/>
                <w:szCs w:val="24"/>
              </w:rPr>
              <w:t>E</w:t>
            </w:r>
          </w:p>
        </w:tc>
        <w:tc>
          <w:tcPr>
            <w:tcW w:w="1260" w:type="dxa"/>
          </w:tcPr>
          <w:p w:rsidR="004A545D" w:rsidRDefault="004A545D" w:rsidP="004A545D">
            <w:pPr>
              <w:spacing w:after="0" w:line="207" w:lineRule="exact"/>
              <w:jc w:val="center"/>
              <w:rPr>
                <w:sz w:val="24"/>
                <w:szCs w:val="24"/>
              </w:rPr>
            </w:pPr>
            <w:r>
              <w:rPr>
                <w:sz w:val="24"/>
                <w:szCs w:val="24"/>
              </w:rPr>
              <w:t>F1</w:t>
            </w:r>
          </w:p>
        </w:tc>
        <w:tc>
          <w:tcPr>
            <w:tcW w:w="1260" w:type="dxa"/>
          </w:tcPr>
          <w:p w:rsidR="004A545D" w:rsidRDefault="004A545D" w:rsidP="004A545D">
            <w:pPr>
              <w:spacing w:after="0" w:line="207" w:lineRule="exact"/>
              <w:jc w:val="center"/>
              <w:rPr>
                <w:sz w:val="24"/>
                <w:szCs w:val="24"/>
              </w:rPr>
            </w:pPr>
            <w:r>
              <w:rPr>
                <w:sz w:val="24"/>
                <w:szCs w:val="24"/>
              </w:rPr>
              <w:t>L1</w:t>
            </w:r>
          </w:p>
        </w:tc>
      </w:tr>
      <w:tr w:rsidR="004A545D" w:rsidTr="004A545D">
        <w:tc>
          <w:tcPr>
            <w:tcW w:w="2272" w:type="dxa"/>
          </w:tcPr>
          <w:p w:rsidR="004A545D" w:rsidRDefault="004A545D" w:rsidP="00A36DD2">
            <w:pPr>
              <w:spacing w:after="0" w:line="207" w:lineRule="exact"/>
              <w:rPr>
                <w:sz w:val="24"/>
                <w:szCs w:val="24"/>
              </w:rPr>
            </w:pPr>
            <w:r>
              <w:rPr>
                <w:sz w:val="24"/>
                <w:szCs w:val="24"/>
              </w:rPr>
              <w:t>CPCISD</w:t>
            </w:r>
          </w:p>
        </w:tc>
        <w:tc>
          <w:tcPr>
            <w:tcW w:w="764" w:type="dxa"/>
          </w:tcPr>
          <w:p w:rsidR="004A545D" w:rsidRDefault="004A545D" w:rsidP="00A36DD2">
            <w:pPr>
              <w:spacing w:after="0" w:line="207" w:lineRule="exact"/>
              <w:rPr>
                <w:sz w:val="24"/>
                <w:szCs w:val="24"/>
              </w:rPr>
            </w:pPr>
            <w:r>
              <w:rPr>
                <w:sz w:val="24"/>
                <w:szCs w:val="24"/>
              </w:rPr>
              <w:t>.7927</w:t>
            </w:r>
          </w:p>
        </w:tc>
        <w:tc>
          <w:tcPr>
            <w:tcW w:w="1059" w:type="dxa"/>
          </w:tcPr>
          <w:p w:rsidR="004A545D" w:rsidRDefault="004A545D" w:rsidP="00A36DD2">
            <w:pPr>
              <w:spacing w:after="0" w:line="207" w:lineRule="exact"/>
              <w:rPr>
                <w:sz w:val="24"/>
                <w:szCs w:val="24"/>
              </w:rPr>
            </w:pPr>
            <w:r>
              <w:rPr>
                <w:sz w:val="24"/>
                <w:szCs w:val="24"/>
              </w:rPr>
              <w:t>.9236</w:t>
            </w:r>
          </w:p>
        </w:tc>
        <w:tc>
          <w:tcPr>
            <w:tcW w:w="1260" w:type="dxa"/>
          </w:tcPr>
          <w:p w:rsidR="004A545D" w:rsidRDefault="004A545D" w:rsidP="00A36DD2">
            <w:pPr>
              <w:spacing w:after="0" w:line="207" w:lineRule="exact"/>
              <w:rPr>
                <w:sz w:val="24"/>
                <w:szCs w:val="24"/>
              </w:rPr>
            </w:pPr>
          </w:p>
        </w:tc>
        <w:tc>
          <w:tcPr>
            <w:tcW w:w="1260" w:type="dxa"/>
          </w:tcPr>
          <w:p w:rsidR="004A545D" w:rsidRDefault="004A545D" w:rsidP="00A36DD2">
            <w:pPr>
              <w:spacing w:after="0" w:line="207" w:lineRule="exact"/>
              <w:rPr>
                <w:sz w:val="24"/>
                <w:szCs w:val="24"/>
              </w:rPr>
            </w:pPr>
          </w:p>
        </w:tc>
      </w:tr>
      <w:tr w:rsidR="004A545D" w:rsidTr="004A545D">
        <w:tc>
          <w:tcPr>
            <w:tcW w:w="2272" w:type="dxa"/>
          </w:tcPr>
          <w:p w:rsidR="004A545D" w:rsidRDefault="004A545D" w:rsidP="00A36DD2">
            <w:pPr>
              <w:spacing w:after="0" w:line="207" w:lineRule="exact"/>
              <w:rPr>
                <w:sz w:val="24"/>
                <w:szCs w:val="24"/>
              </w:rPr>
            </w:pPr>
            <w:r>
              <w:rPr>
                <w:sz w:val="24"/>
                <w:szCs w:val="24"/>
              </w:rPr>
              <w:t>CUMBY ISD</w:t>
            </w:r>
          </w:p>
        </w:tc>
        <w:tc>
          <w:tcPr>
            <w:tcW w:w="764" w:type="dxa"/>
          </w:tcPr>
          <w:p w:rsidR="004A545D" w:rsidRDefault="004A545D" w:rsidP="00A36DD2">
            <w:pPr>
              <w:spacing w:after="0" w:line="207" w:lineRule="exact"/>
              <w:rPr>
                <w:sz w:val="24"/>
                <w:szCs w:val="24"/>
              </w:rPr>
            </w:pPr>
            <w:r>
              <w:rPr>
                <w:sz w:val="24"/>
                <w:szCs w:val="24"/>
              </w:rPr>
              <w:t>.7465</w:t>
            </w:r>
          </w:p>
        </w:tc>
        <w:tc>
          <w:tcPr>
            <w:tcW w:w="1059" w:type="dxa"/>
          </w:tcPr>
          <w:p w:rsidR="004A545D" w:rsidRDefault="004A545D" w:rsidP="00A36DD2">
            <w:pPr>
              <w:spacing w:after="0" w:line="207" w:lineRule="exact"/>
              <w:rPr>
                <w:sz w:val="24"/>
                <w:szCs w:val="24"/>
              </w:rPr>
            </w:pPr>
            <w:r>
              <w:rPr>
                <w:sz w:val="24"/>
                <w:szCs w:val="24"/>
              </w:rPr>
              <w:t>.8795</w:t>
            </w:r>
          </w:p>
        </w:tc>
        <w:tc>
          <w:tcPr>
            <w:tcW w:w="1260" w:type="dxa"/>
          </w:tcPr>
          <w:p w:rsidR="004A545D" w:rsidRDefault="004A545D" w:rsidP="00A36DD2">
            <w:pPr>
              <w:spacing w:after="0" w:line="207" w:lineRule="exact"/>
              <w:rPr>
                <w:sz w:val="24"/>
                <w:szCs w:val="24"/>
              </w:rPr>
            </w:pPr>
          </w:p>
        </w:tc>
        <w:tc>
          <w:tcPr>
            <w:tcW w:w="1260" w:type="dxa"/>
          </w:tcPr>
          <w:p w:rsidR="004A545D" w:rsidRDefault="004A545D" w:rsidP="00A36DD2">
            <w:pPr>
              <w:spacing w:after="0" w:line="207" w:lineRule="exact"/>
              <w:rPr>
                <w:sz w:val="24"/>
                <w:szCs w:val="24"/>
              </w:rPr>
            </w:pPr>
          </w:p>
        </w:tc>
      </w:tr>
      <w:tr w:rsidR="004A545D" w:rsidTr="004A545D">
        <w:tc>
          <w:tcPr>
            <w:tcW w:w="2272" w:type="dxa"/>
          </w:tcPr>
          <w:p w:rsidR="004A545D" w:rsidRDefault="004A545D" w:rsidP="00A36DD2">
            <w:pPr>
              <w:spacing w:after="0" w:line="207" w:lineRule="exact"/>
              <w:rPr>
                <w:sz w:val="24"/>
                <w:szCs w:val="24"/>
              </w:rPr>
            </w:pPr>
            <w:r>
              <w:rPr>
                <w:sz w:val="24"/>
                <w:szCs w:val="24"/>
              </w:rPr>
              <w:t>MILLER GROVE ISD</w:t>
            </w:r>
          </w:p>
        </w:tc>
        <w:tc>
          <w:tcPr>
            <w:tcW w:w="764" w:type="dxa"/>
          </w:tcPr>
          <w:p w:rsidR="004A545D" w:rsidRDefault="004A545D" w:rsidP="00A36DD2">
            <w:pPr>
              <w:spacing w:after="0" w:line="207" w:lineRule="exact"/>
              <w:rPr>
                <w:sz w:val="24"/>
                <w:szCs w:val="24"/>
              </w:rPr>
            </w:pPr>
            <w:r>
              <w:rPr>
                <w:sz w:val="24"/>
                <w:szCs w:val="24"/>
              </w:rPr>
              <w:t>.8251</w:t>
            </w:r>
          </w:p>
        </w:tc>
        <w:tc>
          <w:tcPr>
            <w:tcW w:w="1059" w:type="dxa"/>
          </w:tcPr>
          <w:p w:rsidR="004A545D" w:rsidRDefault="004A545D" w:rsidP="00A36DD2">
            <w:pPr>
              <w:spacing w:after="0" w:line="207" w:lineRule="exact"/>
              <w:rPr>
                <w:sz w:val="24"/>
                <w:szCs w:val="24"/>
              </w:rPr>
            </w:pPr>
            <w:r>
              <w:rPr>
                <w:sz w:val="24"/>
                <w:szCs w:val="24"/>
              </w:rPr>
              <w:t>.8026</w:t>
            </w:r>
          </w:p>
        </w:tc>
        <w:tc>
          <w:tcPr>
            <w:tcW w:w="1260" w:type="dxa"/>
          </w:tcPr>
          <w:p w:rsidR="004A545D" w:rsidRDefault="004A545D" w:rsidP="00A36DD2">
            <w:pPr>
              <w:spacing w:after="0" w:line="207" w:lineRule="exact"/>
              <w:rPr>
                <w:sz w:val="24"/>
                <w:szCs w:val="24"/>
              </w:rPr>
            </w:pPr>
          </w:p>
        </w:tc>
        <w:tc>
          <w:tcPr>
            <w:tcW w:w="1260" w:type="dxa"/>
          </w:tcPr>
          <w:p w:rsidR="004A545D" w:rsidRDefault="004A545D" w:rsidP="00A36DD2">
            <w:pPr>
              <w:spacing w:after="0" w:line="207" w:lineRule="exact"/>
              <w:rPr>
                <w:sz w:val="24"/>
                <w:szCs w:val="24"/>
              </w:rPr>
            </w:pPr>
          </w:p>
        </w:tc>
      </w:tr>
      <w:tr w:rsidR="004A545D" w:rsidTr="004A545D">
        <w:tc>
          <w:tcPr>
            <w:tcW w:w="2272" w:type="dxa"/>
          </w:tcPr>
          <w:p w:rsidR="004A545D" w:rsidRDefault="004A545D" w:rsidP="00A36DD2">
            <w:pPr>
              <w:spacing w:after="0" w:line="207" w:lineRule="exact"/>
              <w:rPr>
                <w:sz w:val="24"/>
                <w:szCs w:val="24"/>
              </w:rPr>
            </w:pPr>
            <w:r>
              <w:rPr>
                <w:sz w:val="24"/>
                <w:szCs w:val="24"/>
              </w:rPr>
              <w:t>NORTH HOPKINS ISD</w:t>
            </w:r>
          </w:p>
        </w:tc>
        <w:tc>
          <w:tcPr>
            <w:tcW w:w="764" w:type="dxa"/>
          </w:tcPr>
          <w:p w:rsidR="004A545D" w:rsidRDefault="004A545D" w:rsidP="00A36DD2">
            <w:pPr>
              <w:spacing w:after="0" w:line="207" w:lineRule="exact"/>
              <w:rPr>
                <w:sz w:val="24"/>
                <w:szCs w:val="24"/>
              </w:rPr>
            </w:pPr>
            <w:r>
              <w:rPr>
                <w:sz w:val="24"/>
                <w:szCs w:val="24"/>
              </w:rPr>
              <w:t>.8420</w:t>
            </w:r>
          </w:p>
        </w:tc>
        <w:tc>
          <w:tcPr>
            <w:tcW w:w="1059" w:type="dxa"/>
          </w:tcPr>
          <w:p w:rsidR="004A545D" w:rsidRDefault="004A545D" w:rsidP="00A36DD2">
            <w:pPr>
              <w:spacing w:after="0" w:line="207" w:lineRule="exact"/>
              <w:rPr>
                <w:sz w:val="24"/>
                <w:szCs w:val="24"/>
              </w:rPr>
            </w:pPr>
            <w:r>
              <w:rPr>
                <w:sz w:val="24"/>
                <w:szCs w:val="24"/>
              </w:rPr>
              <w:t>.8951</w:t>
            </w:r>
          </w:p>
        </w:tc>
        <w:tc>
          <w:tcPr>
            <w:tcW w:w="1260" w:type="dxa"/>
          </w:tcPr>
          <w:p w:rsidR="004A545D" w:rsidRDefault="004A545D" w:rsidP="00A36DD2">
            <w:pPr>
              <w:spacing w:after="0" w:line="207" w:lineRule="exact"/>
              <w:rPr>
                <w:sz w:val="24"/>
                <w:szCs w:val="24"/>
              </w:rPr>
            </w:pPr>
          </w:p>
        </w:tc>
        <w:tc>
          <w:tcPr>
            <w:tcW w:w="1260" w:type="dxa"/>
          </w:tcPr>
          <w:p w:rsidR="004A545D" w:rsidRDefault="004A545D" w:rsidP="00A36DD2">
            <w:pPr>
              <w:spacing w:after="0" w:line="207" w:lineRule="exact"/>
              <w:rPr>
                <w:sz w:val="24"/>
                <w:szCs w:val="24"/>
              </w:rPr>
            </w:pPr>
          </w:p>
        </w:tc>
      </w:tr>
      <w:tr w:rsidR="004A545D" w:rsidTr="004A545D">
        <w:tc>
          <w:tcPr>
            <w:tcW w:w="2272" w:type="dxa"/>
          </w:tcPr>
          <w:p w:rsidR="004A545D" w:rsidRDefault="004A545D" w:rsidP="00A36DD2">
            <w:pPr>
              <w:spacing w:after="0" w:line="207" w:lineRule="exact"/>
              <w:rPr>
                <w:sz w:val="24"/>
                <w:szCs w:val="24"/>
              </w:rPr>
            </w:pPr>
            <w:r>
              <w:rPr>
                <w:sz w:val="24"/>
                <w:szCs w:val="24"/>
              </w:rPr>
              <w:t>SALTILLO ISD</w:t>
            </w:r>
          </w:p>
        </w:tc>
        <w:tc>
          <w:tcPr>
            <w:tcW w:w="764" w:type="dxa"/>
          </w:tcPr>
          <w:p w:rsidR="004A545D" w:rsidRDefault="004A545D" w:rsidP="00A36DD2">
            <w:pPr>
              <w:spacing w:after="0" w:line="207" w:lineRule="exact"/>
              <w:rPr>
                <w:sz w:val="24"/>
                <w:szCs w:val="24"/>
              </w:rPr>
            </w:pPr>
            <w:r>
              <w:rPr>
                <w:sz w:val="24"/>
                <w:szCs w:val="24"/>
              </w:rPr>
              <w:t>.8640</w:t>
            </w:r>
          </w:p>
        </w:tc>
        <w:tc>
          <w:tcPr>
            <w:tcW w:w="1059" w:type="dxa"/>
          </w:tcPr>
          <w:p w:rsidR="004A545D" w:rsidRDefault="004A545D" w:rsidP="00A36DD2">
            <w:pPr>
              <w:spacing w:after="0" w:line="207" w:lineRule="exact"/>
              <w:rPr>
                <w:sz w:val="24"/>
                <w:szCs w:val="24"/>
              </w:rPr>
            </w:pPr>
            <w:r>
              <w:rPr>
                <w:sz w:val="24"/>
                <w:szCs w:val="24"/>
              </w:rPr>
              <w:t>.9190</w:t>
            </w:r>
          </w:p>
        </w:tc>
        <w:tc>
          <w:tcPr>
            <w:tcW w:w="1260" w:type="dxa"/>
          </w:tcPr>
          <w:p w:rsidR="004A545D" w:rsidRDefault="004A545D" w:rsidP="00A36DD2">
            <w:pPr>
              <w:spacing w:after="0" w:line="207" w:lineRule="exact"/>
              <w:rPr>
                <w:sz w:val="24"/>
                <w:szCs w:val="24"/>
              </w:rPr>
            </w:pPr>
          </w:p>
        </w:tc>
        <w:tc>
          <w:tcPr>
            <w:tcW w:w="1260" w:type="dxa"/>
          </w:tcPr>
          <w:p w:rsidR="004A545D" w:rsidRDefault="004A545D" w:rsidP="00A36DD2">
            <w:pPr>
              <w:spacing w:after="0" w:line="207" w:lineRule="exact"/>
              <w:rPr>
                <w:sz w:val="24"/>
                <w:szCs w:val="24"/>
              </w:rPr>
            </w:pPr>
          </w:p>
        </w:tc>
      </w:tr>
      <w:tr w:rsidR="004A545D" w:rsidTr="004A545D">
        <w:tc>
          <w:tcPr>
            <w:tcW w:w="2272" w:type="dxa"/>
          </w:tcPr>
          <w:p w:rsidR="004A545D" w:rsidRDefault="004A545D" w:rsidP="00A36DD2">
            <w:pPr>
              <w:spacing w:after="0" w:line="207" w:lineRule="exact"/>
              <w:rPr>
                <w:sz w:val="24"/>
                <w:szCs w:val="24"/>
              </w:rPr>
            </w:pPr>
            <w:r>
              <w:rPr>
                <w:sz w:val="24"/>
                <w:szCs w:val="24"/>
              </w:rPr>
              <w:t>SULPHUR BLUFF ISD</w:t>
            </w:r>
          </w:p>
        </w:tc>
        <w:tc>
          <w:tcPr>
            <w:tcW w:w="764" w:type="dxa"/>
          </w:tcPr>
          <w:p w:rsidR="004A545D" w:rsidRDefault="004A545D" w:rsidP="00A36DD2">
            <w:pPr>
              <w:spacing w:after="0" w:line="207" w:lineRule="exact"/>
              <w:rPr>
                <w:sz w:val="24"/>
                <w:szCs w:val="24"/>
              </w:rPr>
            </w:pPr>
          </w:p>
        </w:tc>
        <w:tc>
          <w:tcPr>
            <w:tcW w:w="1059" w:type="dxa"/>
          </w:tcPr>
          <w:p w:rsidR="004A545D" w:rsidRDefault="004A545D" w:rsidP="00A36DD2">
            <w:pPr>
              <w:spacing w:after="0" w:line="207" w:lineRule="exact"/>
              <w:rPr>
                <w:sz w:val="24"/>
                <w:szCs w:val="24"/>
              </w:rPr>
            </w:pPr>
          </w:p>
        </w:tc>
        <w:tc>
          <w:tcPr>
            <w:tcW w:w="1260" w:type="dxa"/>
          </w:tcPr>
          <w:p w:rsidR="004A545D" w:rsidRDefault="004A545D" w:rsidP="00A36DD2">
            <w:pPr>
              <w:spacing w:after="0" w:line="207" w:lineRule="exact"/>
              <w:rPr>
                <w:sz w:val="24"/>
                <w:szCs w:val="24"/>
              </w:rPr>
            </w:pPr>
          </w:p>
        </w:tc>
        <w:tc>
          <w:tcPr>
            <w:tcW w:w="1260" w:type="dxa"/>
          </w:tcPr>
          <w:p w:rsidR="004A545D" w:rsidRDefault="004A545D" w:rsidP="00A36DD2">
            <w:pPr>
              <w:spacing w:after="0" w:line="207" w:lineRule="exact"/>
              <w:rPr>
                <w:sz w:val="24"/>
                <w:szCs w:val="24"/>
              </w:rPr>
            </w:pPr>
          </w:p>
        </w:tc>
      </w:tr>
      <w:tr w:rsidR="004A545D" w:rsidTr="004A545D">
        <w:tc>
          <w:tcPr>
            <w:tcW w:w="2272" w:type="dxa"/>
          </w:tcPr>
          <w:p w:rsidR="004A545D" w:rsidRDefault="004A545D" w:rsidP="00A36DD2">
            <w:pPr>
              <w:spacing w:after="0" w:line="207" w:lineRule="exact"/>
              <w:rPr>
                <w:sz w:val="24"/>
                <w:szCs w:val="24"/>
              </w:rPr>
            </w:pPr>
            <w:r>
              <w:rPr>
                <w:sz w:val="24"/>
                <w:szCs w:val="24"/>
              </w:rPr>
              <w:t>SULPHUR SPRINGS ISD</w:t>
            </w:r>
          </w:p>
        </w:tc>
        <w:tc>
          <w:tcPr>
            <w:tcW w:w="764" w:type="dxa"/>
          </w:tcPr>
          <w:p w:rsidR="004A545D" w:rsidRDefault="004A545D" w:rsidP="00A36DD2">
            <w:pPr>
              <w:spacing w:after="0" w:line="207" w:lineRule="exact"/>
              <w:rPr>
                <w:sz w:val="24"/>
                <w:szCs w:val="24"/>
              </w:rPr>
            </w:pPr>
            <w:r>
              <w:rPr>
                <w:sz w:val="24"/>
                <w:szCs w:val="24"/>
              </w:rPr>
              <w:t>.7831</w:t>
            </w:r>
          </w:p>
        </w:tc>
        <w:tc>
          <w:tcPr>
            <w:tcW w:w="1059" w:type="dxa"/>
          </w:tcPr>
          <w:p w:rsidR="004A545D" w:rsidRDefault="004A545D" w:rsidP="00A36DD2">
            <w:pPr>
              <w:spacing w:after="0" w:line="207" w:lineRule="exact"/>
              <w:rPr>
                <w:sz w:val="24"/>
                <w:szCs w:val="24"/>
              </w:rPr>
            </w:pPr>
            <w:r>
              <w:rPr>
                <w:sz w:val="24"/>
                <w:szCs w:val="24"/>
              </w:rPr>
              <w:t>.8232</w:t>
            </w:r>
          </w:p>
        </w:tc>
        <w:tc>
          <w:tcPr>
            <w:tcW w:w="1260" w:type="dxa"/>
          </w:tcPr>
          <w:p w:rsidR="004A545D" w:rsidRDefault="004A545D" w:rsidP="00A36DD2">
            <w:pPr>
              <w:spacing w:after="0" w:line="207" w:lineRule="exact"/>
              <w:rPr>
                <w:sz w:val="24"/>
                <w:szCs w:val="24"/>
              </w:rPr>
            </w:pPr>
            <w:r>
              <w:rPr>
                <w:sz w:val="24"/>
                <w:szCs w:val="24"/>
              </w:rPr>
              <w:t>.9846</w:t>
            </w:r>
          </w:p>
        </w:tc>
        <w:tc>
          <w:tcPr>
            <w:tcW w:w="1260" w:type="dxa"/>
          </w:tcPr>
          <w:p w:rsidR="004A545D" w:rsidRDefault="004A545D" w:rsidP="00A36DD2">
            <w:pPr>
              <w:spacing w:after="0" w:line="207" w:lineRule="exact"/>
              <w:rPr>
                <w:sz w:val="24"/>
                <w:szCs w:val="24"/>
              </w:rPr>
            </w:pPr>
            <w:r>
              <w:rPr>
                <w:sz w:val="24"/>
                <w:szCs w:val="24"/>
              </w:rPr>
              <w:t>.9658</w:t>
            </w:r>
          </w:p>
        </w:tc>
      </w:tr>
      <w:tr w:rsidR="004A545D" w:rsidTr="004A545D">
        <w:tc>
          <w:tcPr>
            <w:tcW w:w="2272" w:type="dxa"/>
          </w:tcPr>
          <w:p w:rsidR="004A545D" w:rsidRDefault="004A545D" w:rsidP="00A36DD2">
            <w:pPr>
              <w:spacing w:after="0" w:line="207" w:lineRule="exact"/>
              <w:rPr>
                <w:sz w:val="24"/>
                <w:szCs w:val="24"/>
              </w:rPr>
            </w:pPr>
            <w:r>
              <w:rPr>
                <w:sz w:val="24"/>
                <w:szCs w:val="24"/>
              </w:rPr>
              <w:t>WINNSBORO ISD</w:t>
            </w:r>
          </w:p>
        </w:tc>
        <w:tc>
          <w:tcPr>
            <w:tcW w:w="764" w:type="dxa"/>
          </w:tcPr>
          <w:p w:rsidR="004A545D" w:rsidRDefault="004A545D" w:rsidP="00A36DD2">
            <w:pPr>
              <w:spacing w:after="0" w:line="207" w:lineRule="exact"/>
              <w:rPr>
                <w:sz w:val="24"/>
                <w:szCs w:val="24"/>
              </w:rPr>
            </w:pPr>
          </w:p>
        </w:tc>
        <w:tc>
          <w:tcPr>
            <w:tcW w:w="1059" w:type="dxa"/>
          </w:tcPr>
          <w:p w:rsidR="004A545D" w:rsidRDefault="004A545D" w:rsidP="00A36DD2">
            <w:pPr>
              <w:spacing w:after="0" w:line="207" w:lineRule="exact"/>
              <w:rPr>
                <w:sz w:val="24"/>
                <w:szCs w:val="24"/>
              </w:rPr>
            </w:pPr>
          </w:p>
        </w:tc>
        <w:tc>
          <w:tcPr>
            <w:tcW w:w="1260" w:type="dxa"/>
          </w:tcPr>
          <w:p w:rsidR="004A545D" w:rsidRDefault="004A545D" w:rsidP="00A36DD2">
            <w:pPr>
              <w:spacing w:after="0" w:line="207" w:lineRule="exact"/>
              <w:rPr>
                <w:sz w:val="24"/>
                <w:szCs w:val="24"/>
              </w:rPr>
            </w:pPr>
          </w:p>
        </w:tc>
        <w:tc>
          <w:tcPr>
            <w:tcW w:w="1260" w:type="dxa"/>
          </w:tcPr>
          <w:p w:rsidR="004A545D" w:rsidRDefault="004A545D" w:rsidP="00A36DD2">
            <w:pPr>
              <w:spacing w:after="0" w:line="207" w:lineRule="exact"/>
              <w:rPr>
                <w:sz w:val="24"/>
                <w:szCs w:val="24"/>
              </w:rPr>
            </w:pPr>
          </w:p>
        </w:tc>
      </w:tr>
      <w:tr w:rsidR="004A545D" w:rsidTr="004A545D">
        <w:tc>
          <w:tcPr>
            <w:tcW w:w="2272" w:type="dxa"/>
          </w:tcPr>
          <w:p w:rsidR="004A545D" w:rsidRDefault="004A545D" w:rsidP="00A36DD2">
            <w:pPr>
              <w:spacing w:after="0" w:line="207" w:lineRule="exact"/>
              <w:rPr>
                <w:sz w:val="24"/>
                <w:szCs w:val="24"/>
              </w:rPr>
            </w:pPr>
            <w:r>
              <w:rPr>
                <w:sz w:val="24"/>
                <w:szCs w:val="24"/>
              </w:rPr>
              <w:t>YANTIS</w:t>
            </w:r>
          </w:p>
        </w:tc>
        <w:tc>
          <w:tcPr>
            <w:tcW w:w="764" w:type="dxa"/>
          </w:tcPr>
          <w:p w:rsidR="004A545D" w:rsidRDefault="004A545D" w:rsidP="00A36DD2">
            <w:pPr>
              <w:spacing w:after="0" w:line="207" w:lineRule="exact"/>
              <w:rPr>
                <w:sz w:val="24"/>
                <w:szCs w:val="24"/>
              </w:rPr>
            </w:pPr>
          </w:p>
        </w:tc>
        <w:tc>
          <w:tcPr>
            <w:tcW w:w="1059" w:type="dxa"/>
          </w:tcPr>
          <w:p w:rsidR="004A545D" w:rsidRDefault="004A545D" w:rsidP="00A36DD2">
            <w:pPr>
              <w:spacing w:after="0" w:line="207" w:lineRule="exact"/>
              <w:rPr>
                <w:sz w:val="24"/>
                <w:szCs w:val="24"/>
              </w:rPr>
            </w:pPr>
          </w:p>
        </w:tc>
        <w:tc>
          <w:tcPr>
            <w:tcW w:w="1260" w:type="dxa"/>
          </w:tcPr>
          <w:p w:rsidR="004A545D" w:rsidRDefault="004A545D" w:rsidP="00A36DD2">
            <w:pPr>
              <w:spacing w:after="0" w:line="207" w:lineRule="exact"/>
              <w:rPr>
                <w:sz w:val="24"/>
                <w:szCs w:val="24"/>
              </w:rPr>
            </w:pPr>
          </w:p>
        </w:tc>
        <w:tc>
          <w:tcPr>
            <w:tcW w:w="1260" w:type="dxa"/>
          </w:tcPr>
          <w:p w:rsidR="004A545D" w:rsidRDefault="004A545D" w:rsidP="00A36DD2">
            <w:pPr>
              <w:spacing w:after="0" w:line="207" w:lineRule="exact"/>
              <w:rPr>
                <w:sz w:val="24"/>
                <w:szCs w:val="24"/>
              </w:rPr>
            </w:pPr>
          </w:p>
        </w:tc>
      </w:tr>
    </w:tbl>
    <w:p w:rsidR="00A36DD2" w:rsidRDefault="00A36DD2" w:rsidP="00A36DD2">
      <w:pPr>
        <w:spacing w:after="0" w:line="207" w:lineRule="exact"/>
        <w:ind w:left="2020"/>
        <w:rPr>
          <w:sz w:val="24"/>
          <w:szCs w:val="24"/>
        </w:rPr>
      </w:pPr>
    </w:p>
    <w:p w:rsidR="00A36DD2" w:rsidRDefault="00A36DD2" w:rsidP="00A36DD2">
      <w:pPr>
        <w:spacing w:after="0" w:line="207" w:lineRule="exact"/>
        <w:ind w:left="2020"/>
        <w:rPr>
          <w:sz w:val="24"/>
          <w:szCs w:val="24"/>
        </w:rPr>
      </w:pPr>
    </w:p>
    <w:p w:rsidR="00A36DD2" w:rsidRDefault="00A36DD2" w:rsidP="00A36DD2">
      <w:pPr>
        <w:spacing w:after="0" w:line="207" w:lineRule="exact"/>
        <w:ind w:left="2020"/>
        <w:rPr>
          <w:sz w:val="24"/>
          <w:szCs w:val="24"/>
        </w:rPr>
      </w:pPr>
    </w:p>
    <w:p w:rsidR="00A36DD2" w:rsidRPr="004A545D" w:rsidRDefault="00A36DD2" w:rsidP="00A36DD2">
      <w:pPr>
        <w:spacing w:before="70" w:after="0" w:line="280" w:lineRule="exact"/>
        <w:ind w:left="1329" w:right="1575" w:firstLine="14"/>
        <w:jc w:val="both"/>
        <w:rPr>
          <w:sz w:val="20"/>
          <w:szCs w:val="20"/>
        </w:rPr>
      </w:pPr>
      <w:r w:rsidRPr="004A545D">
        <w:rPr>
          <w:rFonts w:ascii="Times New Roman" w:hAnsi="Times New Roman" w:cs="Times New Roman"/>
          <w:color w:val="000000"/>
          <w:w w:val="122"/>
          <w:sz w:val="20"/>
          <w:szCs w:val="20"/>
        </w:rPr>
        <w:t>Home value ratios are below market value.  Sc</w:t>
      </w:r>
      <w:r w:rsidR="00877178" w:rsidRPr="004A545D">
        <w:rPr>
          <w:rFonts w:ascii="Times New Roman" w:hAnsi="Times New Roman" w:cs="Times New Roman"/>
          <w:color w:val="000000"/>
          <w:w w:val="122"/>
          <w:sz w:val="20"/>
          <w:szCs w:val="20"/>
        </w:rPr>
        <w:t>hedule changes were made in 202</w:t>
      </w:r>
      <w:r w:rsidR="004A545D" w:rsidRPr="004A545D">
        <w:rPr>
          <w:rFonts w:ascii="Times New Roman" w:hAnsi="Times New Roman" w:cs="Times New Roman"/>
          <w:color w:val="000000"/>
          <w:w w:val="122"/>
          <w:sz w:val="20"/>
          <w:szCs w:val="20"/>
        </w:rPr>
        <w:t>2</w:t>
      </w:r>
      <w:r w:rsidR="00DC78C0" w:rsidRPr="004A545D">
        <w:rPr>
          <w:rFonts w:ascii="Times New Roman" w:hAnsi="Times New Roman" w:cs="Times New Roman"/>
          <w:color w:val="000000"/>
          <w:w w:val="122"/>
          <w:sz w:val="20"/>
          <w:szCs w:val="20"/>
        </w:rPr>
        <w:t xml:space="preserve">, but studies were </w:t>
      </w:r>
      <w:r w:rsidR="007D506B" w:rsidRPr="004A545D">
        <w:rPr>
          <w:rFonts w:ascii="Times New Roman" w:hAnsi="Times New Roman" w:cs="Times New Roman"/>
          <w:color w:val="000000"/>
          <w:w w:val="121"/>
          <w:sz w:val="20"/>
          <w:szCs w:val="20"/>
        </w:rPr>
        <w:t>conducted for 202</w:t>
      </w:r>
      <w:r w:rsidR="004A545D" w:rsidRPr="004A545D">
        <w:rPr>
          <w:rFonts w:ascii="Times New Roman" w:hAnsi="Times New Roman" w:cs="Times New Roman"/>
          <w:color w:val="000000"/>
          <w:w w:val="121"/>
          <w:sz w:val="20"/>
          <w:szCs w:val="20"/>
        </w:rPr>
        <w:t>3</w:t>
      </w:r>
      <w:r w:rsidRPr="004A545D">
        <w:rPr>
          <w:rFonts w:ascii="Times New Roman" w:hAnsi="Times New Roman" w:cs="Times New Roman"/>
          <w:color w:val="000000"/>
          <w:w w:val="121"/>
          <w:sz w:val="20"/>
          <w:szCs w:val="20"/>
        </w:rPr>
        <w:t xml:space="preserve"> to insure market value.</w:t>
      </w:r>
    </w:p>
    <w:p w:rsidR="00A36DD2" w:rsidRPr="004A545D" w:rsidRDefault="00A36DD2" w:rsidP="00A36DD2">
      <w:pPr>
        <w:spacing w:after="0" w:line="207" w:lineRule="exact"/>
        <w:ind w:left="1320"/>
        <w:rPr>
          <w:sz w:val="20"/>
          <w:szCs w:val="20"/>
        </w:rPr>
      </w:pPr>
    </w:p>
    <w:p w:rsidR="00A36DD2" w:rsidRDefault="00A36DD2" w:rsidP="004A545D">
      <w:pPr>
        <w:spacing w:before="34" w:after="0" w:line="207" w:lineRule="exact"/>
        <w:ind w:left="1320"/>
        <w:rPr>
          <w:sz w:val="24"/>
          <w:szCs w:val="24"/>
        </w:rPr>
      </w:pPr>
      <w:r w:rsidRPr="004A545D">
        <w:rPr>
          <w:rFonts w:ascii="Times New Roman" w:hAnsi="Times New Roman" w:cs="Times New Roman"/>
          <w:color w:val="000000"/>
          <w:w w:val="121"/>
          <w:sz w:val="20"/>
          <w:szCs w:val="20"/>
        </w:rPr>
        <w:t>All school districts will require additional study in the following year to reach market value on land.</w:t>
      </w:r>
    </w:p>
    <w:p w:rsidR="00A36DD2" w:rsidRDefault="00A36DD2" w:rsidP="00A36DD2">
      <w:pPr>
        <w:spacing w:after="0" w:line="276" w:lineRule="exact"/>
        <w:ind w:left="2697"/>
        <w:rPr>
          <w:sz w:val="24"/>
          <w:szCs w:val="24"/>
        </w:rPr>
      </w:pPr>
    </w:p>
    <w:p w:rsidR="00A36DD2" w:rsidRDefault="00A36DD2" w:rsidP="00A36DD2">
      <w:pPr>
        <w:spacing w:after="0" w:line="276" w:lineRule="exact"/>
        <w:ind w:left="2697"/>
        <w:rPr>
          <w:sz w:val="24"/>
          <w:szCs w:val="24"/>
        </w:rPr>
      </w:pPr>
    </w:p>
    <w:p w:rsidR="00A36DD2" w:rsidRDefault="00A36DD2" w:rsidP="00A36DD2">
      <w:pPr>
        <w:spacing w:after="0" w:line="276" w:lineRule="exact"/>
        <w:ind w:left="2697"/>
        <w:rPr>
          <w:sz w:val="24"/>
          <w:szCs w:val="24"/>
        </w:rPr>
      </w:pPr>
    </w:p>
    <w:p w:rsidR="00A36DD2" w:rsidRDefault="00A36DD2" w:rsidP="00A36DD2">
      <w:pPr>
        <w:spacing w:after="0" w:line="276" w:lineRule="exact"/>
        <w:ind w:left="2697"/>
        <w:rPr>
          <w:sz w:val="24"/>
          <w:szCs w:val="24"/>
        </w:rPr>
      </w:pPr>
    </w:p>
    <w:p w:rsidR="00A36DD2" w:rsidRDefault="00A36DD2" w:rsidP="00A36DD2">
      <w:pPr>
        <w:spacing w:after="0" w:line="276" w:lineRule="exact"/>
        <w:ind w:left="2697"/>
        <w:rPr>
          <w:sz w:val="24"/>
          <w:szCs w:val="24"/>
        </w:rPr>
      </w:pPr>
    </w:p>
    <w:p w:rsidR="00A36DD2" w:rsidRDefault="00A36DD2" w:rsidP="00A36DD2">
      <w:pPr>
        <w:spacing w:before="208" w:after="0" w:line="276" w:lineRule="exact"/>
        <w:ind w:left="2697"/>
      </w:pPr>
      <w:r>
        <w:rPr>
          <w:rFonts w:ascii="Times New Roman" w:hAnsi="Times New Roman" w:cs="Times New Roman"/>
          <w:b/>
          <w:color w:val="000000"/>
          <w:spacing w:val="-8"/>
          <w:w w:val="95"/>
          <w:sz w:val="24"/>
          <w:szCs w:val="24"/>
          <w:u w:val="single"/>
        </w:rPr>
        <w:t>LEGISLATIVE CHANGES TO THE TEXAS PROPERTY TAX LAW</w:t>
      </w:r>
    </w:p>
    <w:p w:rsidR="00A36DD2" w:rsidRDefault="00A36DD2" w:rsidP="00A36DD2">
      <w:pPr>
        <w:spacing w:after="0" w:line="360" w:lineRule="exact"/>
        <w:ind w:left="1372"/>
        <w:rPr>
          <w:sz w:val="24"/>
          <w:szCs w:val="24"/>
        </w:rPr>
      </w:pPr>
    </w:p>
    <w:p w:rsidR="00A36DD2" w:rsidRDefault="00A36DD2" w:rsidP="00A36DD2">
      <w:pPr>
        <w:spacing w:before="355" w:after="0" w:line="360" w:lineRule="exact"/>
        <w:ind w:left="1372" w:right="1454" w:firstLine="14"/>
        <w:jc w:val="both"/>
      </w:pPr>
      <w:r>
        <w:rPr>
          <w:rFonts w:ascii="Times New Roman" w:hAnsi="Times New Roman" w:cs="Times New Roman"/>
          <w:b/>
          <w:color w:val="000000"/>
          <w:w w:val="109"/>
          <w:sz w:val="24"/>
          <w:szCs w:val="24"/>
        </w:rPr>
        <w:t xml:space="preserve">For the most up-to date information on legislative changes to the Texas Property </w:t>
      </w:r>
      <w:r>
        <w:rPr>
          <w:rFonts w:ascii="Times New Roman" w:hAnsi="Times New Roman" w:cs="Times New Roman"/>
          <w:b/>
          <w:color w:val="000000"/>
          <w:w w:val="106"/>
          <w:sz w:val="24"/>
          <w:szCs w:val="24"/>
        </w:rPr>
        <w:t>Tax Code, visit the Texas State Comptroller's website at:</w:t>
      </w:r>
    </w:p>
    <w:p w:rsidR="00A36DD2" w:rsidRDefault="00A36DD2" w:rsidP="00A36DD2">
      <w:pPr>
        <w:spacing w:before="213" w:after="0" w:line="345" w:lineRule="exact"/>
        <w:ind w:left="4276"/>
      </w:pPr>
      <w:hyperlink r:id="rId5" w:history="1">
        <w:r>
          <w:rPr>
            <w:rFonts w:ascii="Times New Roman" w:hAnsi="Times New Roman" w:cs="Times New Roman"/>
            <w:b/>
            <w:color w:val="000000"/>
            <w:w w:val="102"/>
            <w:sz w:val="30"/>
            <w:szCs w:val="30"/>
          </w:rPr>
          <w:t>www.window.state.tx.us</w:t>
        </w:r>
      </w:hyperlink>
    </w:p>
    <w:p w:rsidR="00A36DD2" w:rsidRDefault="00A36DD2" w:rsidP="00A36DD2">
      <w:pPr>
        <w:spacing w:after="0" w:line="240" w:lineRule="exact"/>
        <w:rPr>
          <w:sz w:val="12"/>
          <w:szCs w:val="12"/>
        </w:rPr>
        <w:sectPr w:rsidR="00A36DD2">
          <w:pgSz w:w="12220" w:h="15960"/>
          <w:pgMar w:top="-20" w:right="0" w:bottom="-20" w:left="0" w:header="0" w:footer="0" w:gutter="0"/>
          <w:cols w:space="720"/>
        </w:sectPr>
      </w:pPr>
    </w:p>
    <w:p w:rsidR="00A36DD2" w:rsidRDefault="00A36DD2" w:rsidP="00A36DD2">
      <w:pPr>
        <w:spacing w:after="0" w:line="240" w:lineRule="exact"/>
        <w:rPr>
          <w:rFonts w:ascii="Times New Roman" w:hAnsi="Times New Roman" w:cs="Times New Roman"/>
          <w:sz w:val="24"/>
        </w:rPr>
      </w:pPr>
    </w:p>
    <w:p w:rsidR="00A36DD2" w:rsidRDefault="00A36DD2" w:rsidP="00A36DD2">
      <w:pPr>
        <w:spacing w:after="0" w:line="230" w:lineRule="exact"/>
        <w:ind w:left="1353"/>
        <w:rPr>
          <w:sz w:val="24"/>
          <w:szCs w:val="24"/>
        </w:rPr>
      </w:pPr>
    </w:p>
    <w:p w:rsidR="00A36DD2" w:rsidRDefault="00A36DD2" w:rsidP="00A36DD2">
      <w:pPr>
        <w:spacing w:after="0" w:line="230" w:lineRule="exact"/>
        <w:ind w:left="1353"/>
        <w:rPr>
          <w:sz w:val="24"/>
          <w:szCs w:val="24"/>
        </w:rPr>
      </w:pPr>
    </w:p>
    <w:p w:rsidR="00A36DD2" w:rsidRDefault="00A36DD2" w:rsidP="00A36DD2">
      <w:pPr>
        <w:spacing w:after="0" w:line="230" w:lineRule="exact"/>
        <w:ind w:left="1353"/>
        <w:rPr>
          <w:sz w:val="24"/>
          <w:szCs w:val="24"/>
        </w:rPr>
      </w:pPr>
    </w:p>
    <w:p w:rsidR="00A36DD2" w:rsidRDefault="00A36DD2" w:rsidP="00A36DD2">
      <w:pPr>
        <w:spacing w:after="0" w:line="230" w:lineRule="exact"/>
        <w:ind w:left="1353"/>
        <w:rPr>
          <w:sz w:val="24"/>
          <w:szCs w:val="24"/>
        </w:rPr>
      </w:pPr>
    </w:p>
    <w:p w:rsidR="00A36DD2" w:rsidRDefault="00A36DD2" w:rsidP="00A36DD2">
      <w:pPr>
        <w:spacing w:after="0" w:line="230" w:lineRule="exact"/>
        <w:ind w:left="1353"/>
        <w:rPr>
          <w:sz w:val="24"/>
          <w:szCs w:val="24"/>
        </w:rPr>
      </w:pPr>
    </w:p>
    <w:p w:rsidR="00A36DD2" w:rsidRDefault="00A36DD2" w:rsidP="00A36DD2">
      <w:pPr>
        <w:spacing w:after="0" w:line="230" w:lineRule="exact"/>
        <w:ind w:left="1353"/>
        <w:rPr>
          <w:sz w:val="24"/>
          <w:szCs w:val="24"/>
        </w:rPr>
      </w:pPr>
    </w:p>
    <w:p w:rsidR="00A36DD2" w:rsidRDefault="00A36DD2" w:rsidP="00A36DD2">
      <w:pPr>
        <w:spacing w:after="0" w:line="230" w:lineRule="exact"/>
        <w:ind w:left="1353"/>
        <w:rPr>
          <w:sz w:val="24"/>
          <w:szCs w:val="24"/>
        </w:rPr>
      </w:pPr>
    </w:p>
    <w:p w:rsidR="00A36DD2" w:rsidRDefault="00A36DD2" w:rsidP="00A36DD2">
      <w:pPr>
        <w:spacing w:after="0" w:line="230" w:lineRule="exact"/>
        <w:ind w:left="1353"/>
        <w:rPr>
          <w:sz w:val="24"/>
          <w:szCs w:val="24"/>
        </w:rPr>
      </w:pPr>
    </w:p>
    <w:p w:rsidR="00A36DD2" w:rsidRDefault="00A36DD2" w:rsidP="00A36DD2">
      <w:pPr>
        <w:spacing w:after="0" w:line="230" w:lineRule="exact"/>
        <w:ind w:left="1353"/>
        <w:rPr>
          <w:sz w:val="24"/>
          <w:szCs w:val="24"/>
        </w:rPr>
      </w:pPr>
    </w:p>
    <w:p w:rsidR="00A36DD2" w:rsidRDefault="00A36DD2" w:rsidP="00A36DD2">
      <w:pPr>
        <w:spacing w:after="0" w:line="230" w:lineRule="exact"/>
        <w:ind w:left="1353"/>
        <w:rPr>
          <w:sz w:val="24"/>
          <w:szCs w:val="24"/>
        </w:rPr>
      </w:pPr>
    </w:p>
    <w:p w:rsidR="00A36DD2" w:rsidRDefault="00A36DD2" w:rsidP="00A36DD2">
      <w:pPr>
        <w:spacing w:after="0" w:line="230" w:lineRule="exact"/>
        <w:ind w:left="1353"/>
        <w:rPr>
          <w:sz w:val="24"/>
          <w:szCs w:val="24"/>
        </w:rPr>
      </w:pPr>
    </w:p>
    <w:p w:rsidR="00A36DD2" w:rsidRDefault="00A36DD2" w:rsidP="00A36DD2">
      <w:pPr>
        <w:spacing w:after="0" w:line="230" w:lineRule="exact"/>
        <w:ind w:left="1353"/>
        <w:rPr>
          <w:sz w:val="24"/>
          <w:szCs w:val="24"/>
        </w:rPr>
      </w:pPr>
    </w:p>
    <w:p w:rsidR="00A36DD2" w:rsidRDefault="00A36DD2" w:rsidP="00A36DD2">
      <w:pPr>
        <w:spacing w:after="0" w:line="230" w:lineRule="exact"/>
        <w:ind w:left="1353"/>
        <w:rPr>
          <w:sz w:val="24"/>
          <w:szCs w:val="24"/>
        </w:rPr>
      </w:pPr>
    </w:p>
    <w:p w:rsidR="005801FA" w:rsidRDefault="00A36DD2" w:rsidP="005801FA">
      <w:pPr>
        <w:tabs>
          <w:tab w:val="left" w:pos="5135"/>
          <w:tab w:val="left" w:pos="9460"/>
        </w:tabs>
        <w:spacing w:before="58" w:after="0" w:line="230" w:lineRule="exact"/>
        <w:ind w:left="1353"/>
        <w:rPr>
          <w:rFonts w:ascii="Times New Roman" w:hAnsi="Times New Roman" w:cs="Times New Roman"/>
          <w:color w:val="000000"/>
          <w:w w:val="106"/>
          <w:sz w:val="20"/>
          <w:szCs w:val="20"/>
        </w:rPr>
      </w:pPr>
      <w:r>
        <w:rPr>
          <w:rFonts w:ascii="Times New Roman" w:hAnsi="Times New Roman" w:cs="Times New Roman"/>
          <w:color w:val="000000"/>
          <w:w w:val="106"/>
          <w:sz w:val="20"/>
          <w:szCs w:val="20"/>
        </w:rPr>
        <w:t>Signed by</w:t>
      </w:r>
      <w:r w:rsidR="00803CC2">
        <w:rPr>
          <w:rFonts w:ascii="Times New Roman" w:hAnsi="Times New Roman" w:cs="Times New Roman"/>
          <w:color w:val="000000"/>
          <w:w w:val="106"/>
          <w:sz w:val="20"/>
          <w:szCs w:val="20"/>
        </w:rPr>
        <w:t xml:space="preserve"> Cathy N. Singleton</w:t>
      </w:r>
      <w:r>
        <w:rPr>
          <w:rFonts w:ascii="Times New Roman" w:hAnsi="Times New Roman" w:cs="Times New Roman"/>
          <w:color w:val="000000"/>
          <w:w w:val="106"/>
          <w:sz w:val="20"/>
          <w:szCs w:val="20"/>
        </w:rPr>
        <w:t>, Chief Appraiser for the</w:t>
      </w:r>
      <w:r w:rsidR="00D64437">
        <w:rPr>
          <w:rFonts w:ascii="Times New Roman" w:hAnsi="Times New Roman" w:cs="Times New Roman"/>
          <w:color w:val="000000"/>
          <w:w w:val="106"/>
          <w:sz w:val="20"/>
          <w:szCs w:val="20"/>
        </w:rPr>
        <w:t xml:space="preserve"> Hopkins County Appraisal District </w:t>
      </w:r>
      <w:r>
        <w:rPr>
          <w:rFonts w:ascii="Times New Roman" w:hAnsi="Times New Roman" w:cs="Times New Roman"/>
          <w:color w:val="000000"/>
          <w:w w:val="106"/>
          <w:sz w:val="20"/>
          <w:szCs w:val="20"/>
        </w:rPr>
        <w:t>on this the</w:t>
      </w:r>
      <w:r w:rsidR="00803CC2">
        <w:rPr>
          <w:rFonts w:ascii="Times New Roman" w:hAnsi="Times New Roman" w:cs="Times New Roman"/>
          <w:color w:val="000000"/>
          <w:w w:val="106"/>
          <w:sz w:val="20"/>
          <w:szCs w:val="20"/>
        </w:rPr>
        <w:t xml:space="preserve"> 30</w:t>
      </w:r>
      <w:r w:rsidR="00803CC2" w:rsidRPr="00803CC2">
        <w:rPr>
          <w:rFonts w:ascii="Times New Roman" w:hAnsi="Times New Roman" w:cs="Times New Roman"/>
          <w:color w:val="000000"/>
          <w:w w:val="106"/>
          <w:sz w:val="20"/>
          <w:szCs w:val="20"/>
          <w:vertAlign w:val="superscript"/>
        </w:rPr>
        <w:t>th</w:t>
      </w:r>
      <w:r w:rsidR="00803CC2">
        <w:rPr>
          <w:rFonts w:ascii="Times New Roman" w:hAnsi="Times New Roman" w:cs="Times New Roman"/>
          <w:color w:val="000000"/>
          <w:w w:val="106"/>
          <w:sz w:val="20"/>
          <w:szCs w:val="20"/>
        </w:rPr>
        <w:t xml:space="preserve"> </w:t>
      </w:r>
      <w:r>
        <w:rPr>
          <w:rFonts w:ascii="Times New Roman" w:hAnsi="Times New Roman" w:cs="Times New Roman"/>
          <w:color w:val="000000"/>
          <w:w w:val="106"/>
          <w:sz w:val="20"/>
          <w:szCs w:val="20"/>
        </w:rPr>
        <w:t xml:space="preserve">day </w:t>
      </w:r>
    </w:p>
    <w:p w:rsidR="005801FA" w:rsidRDefault="00A36DD2" w:rsidP="005801FA">
      <w:pPr>
        <w:tabs>
          <w:tab w:val="left" w:pos="5135"/>
          <w:tab w:val="left" w:pos="9460"/>
        </w:tabs>
        <w:spacing w:before="58" w:after="0" w:line="230" w:lineRule="exact"/>
        <w:ind w:left="1353"/>
        <w:rPr>
          <w:rFonts w:ascii="Times New Roman" w:hAnsi="Times New Roman" w:cs="Times New Roman"/>
          <w:color w:val="000000"/>
          <w:w w:val="106"/>
          <w:sz w:val="20"/>
          <w:szCs w:val="20"/>
        </w:rPr>
      </w:pPr>
      <w:r>
        <w:rPr>
          <w:rFonts w:ascii="Times New Roman" w:hAnsi="Times New Roman" w:cs="Times New Roman"/>
          <w:color w:val="000000"/>
          <w:w w:val="106"/>
          <w:sz w:val="20"/>
          <w:szCs w:val="20"/>
        </w:rPr>
        <w:t>of</w:t>
      </w:r>
      <w:r w:rsidR="00D64437">
        <w:rPr>
          <w:rFonts w:ascii="Times New Roman" w:hAnsi="Times New Roman" w:cs="Times New Roman"/>
          <w:color w:val="000000"/>
          <w:w w:val="106"/>
          <w:sz w:val="20"/>
          <w:szCs w:val="20"/>
        </w:rPr>
        <w:t xml:space="preserve"> September</w:t>
      </w:r>
      <w:r>
        <w:rPr>
          <w:rFonts w:ascii="Times New Roman" w:hAnsi="Times New Roman" w:cs="Times New Roman"/>
          <w:color w:val="000000"/>
          <w:w w:val="106"/>
          <w:sz w:val="20"/>
          <w:szCs w:val="20"/>
        </w:rPr>
        <w:t>, 20</w:t>
      </w:r>
      <w:r w:rsidR="00D64437">
        <w:rPr>
          <w:rFonts w:ascii="Times New Roman" w:hAnsi="Times New Roman" w:cs="Times New Roman"/>
          <w:color w:val="000000"/>
          <w:w w:val="106"/>
          <w:sz w:val="20"/>
          <w:szCs w:val="20"/>
        </w:rPr>
        <w:t>22.</w:t>
      </w:r>
    </w:p>
    <w:p w:rsidR="005801FA" w:rsidRDefault="005801FA" w:rsidP="005801FA">
      <w:pPr>
        <w:tabs>
          <w:tab w:val="left" w:pos="5135"/>
          <w:tab w:val="left" w:pos="9460"/>
        </w:tabs>
        <w:spacing w:before="58" w:after="0" w:line="230" w:lineRule="exact"/>
        <w:ind w:left="1353"/>
        <w:rPr>
          <w:rFonts w:ascii="Times New Roman" w:hAnsi="Times New Roman" w:cs="Times New Roman"/>
          <w:color w:val="000000"/>
          <w:w w:val="106"/>
          <w:sz w:val="20"/>
          <w:szCs w:val="20"/>
        </w:rPr>
      </w:pPr>
    </w:p>
    <w:p w:rsidR="005801FA" w:rsidRDefault="005801FA" w:rsidP="005801FA">
      <w:pPr>
        <w:tabs>
          <w:tab w:val="left" w:pos="5135"/>
          <w:tab w:val="left" w:pos="9460"/>
        </w:tabs>
        <w:spacing w:before="58" w:after="0" w:line="230" w:lineRule="exact"/>
        <w:ind w:left="1353"/>
        <w:rPr>
          <w:rFonts w:ascii="Times New Roman" w:hAnsi="Times New Roman" w:cs="Times New Roman"/>
          <w:color w:val="000000"/>
          <w:w w:val="106"/>
          <w:sz w:val="20"/>
          <w:szCs w:val="20"/>
        </w:rPr>
      </w:pPr>
    </w:p>
    <w:p w:rsidR="005801FA" w:rsidRDefault="005801FA" w:rsidP="005801FA">
      <w:pPr>
        <w:tabs>
          <w:tab w:val="left" w:pos="5135"/>
          <w:tab w:val="left" w:pos="9460"/>
        </w:tabs>
        <w:spacing w:before="58" w:after="0" w:line="230" w:lineRule="exact"/>
        <w:ind w:left="1353"/>
        <w:rPr>
          <w:rFonts w:ascii="Times New Roman" w:hAnsi="Times New Roman" w:cs="Times New Roman"/>
          <w:color w:val="000000"/>
          <w:w w:val="106"/>
          <w:sz w:val="20"/>
          <w:szCs w:val="20"/>
        </w:rPr>
      </w:pPr>
      <w:r>
        <w:rPr>
          <w:rFonts w:ascii="Times New Roman" w:hAnsi="Times New Roman" w:cs="Times New Roman"/>
          <w:color w:val="000000"/>
          <w:w w:val="106"/>
          <w:sz w:val="20"/>
          <w:szCs w:val="20"/>
        </w:rPr>
        <w:t>_________________________________________</w:t>
      </w:r>
    </w:p>
    <w:p w:rsidR="00D64437" w:rsidRPr="005801FA" w:rsidRDefault="005801FA" w:rsidP="005801FA">
      <w:pPr>
        <w:tabs>
          <w:tab w:val="left" w:pos="5135"/>
          <w:tab w:val="left" w:pos="9460"/>
        </w:tabs>
        <w:spacing w:before="58" w:after="0" w:line="230" w:lineRule="exact"/>
        <w:ind w:left="1353"/>
      </w:pPr>
      <w:r>
        <w:rPr>
          <w:rFonts w:ascii="Times New Roman" w:hAnsi="Times New Roman" w:cs="Times New Roman"/>
          <w:color w:val="000000"/>
          <w:w w:val="106"/>
          <w:sz w:val="20"/>
          <w:szCs w:val="20"/>
        </w:rPr>
        <w:t>Signature</w:t>
      </w:r>
      <w:r w:rsidR="00D64437">
        <w:rPr>
          <w:rFonts w:ascii="Times New Roman" w:hAnsi="Times New Roman" w:cs="Times New Roman"/>
          <w:color w:val="000000"/>
          <w:w w:val="106"/>
          <w:sz w:val="20"/>
          <w:szCs w:val="20"/>
        </w:rPr>
        <w:tab/>
      </w:r>
      <w:r w:rsidR="00D64437">
        <w:rPr>
          <w:rFonts w:ascii="Times New Roman" w:hAnsi="Times New Roman" w:cs="Times New Roman"/>
          <w:color w:val="000000"/>
          <w:w w:val="106"/>
          <w:sz w:val="20"/>
          <w:szCs w:val="20"/>
        </w:rPr>
        <w:tab/>
      </w:r>
    </w:p>
    <w:p w:rsidR="00D64437" w:rsidRDefault="00D64437" w:rsidP="00803CC2">
      <w:pPr>
        <w:tabs>
          <w:tab w:val="left" w:pos="5308"/>
        </w:tabs>
        <w:spacing w:before="221" w:after="0" w:line="230" w:lineRule="exact"/>
        <w:rPr>
          <w:rFonts w:ascii="Times New Roman" w:hAnsi="Times New Roman" w:cs="Times New Roman"/>
          <w:color w:val="000000"/>
          <w:w w:val="106"/>
          <w:sz w:val="20"/>
          <w:szCs w:val="20"/>
        </w:rPr>
      </w:pPr>
    </w:p>
    <w:p w:rsidR="00D64437" w:rsidRDefault="00D64437" w:rsidP="00803CC2">
      <w:pPr>
        <w:tabs>
          <w:tab w:val="left" w:pos="5308"/>
        </w:tabs>
        <w:spacing w:before="221" w:after="0" w:line="230" w:lineRule="exact"/>
      </w:pPr>
      <w:r>
        <w:rPr>
          <w:rFonts w:ascii="Times New Roman" w:hAnsi="Times New Roman" w:cs="Times New Roman"/>
          <w:color w:val="000000"/>
          <w:w w:val="106"/>
          <w:sz w:val="20"/>
          <w:szCs w:val="20"/>
        </w:rPr>
        <w:tab/>
      </w:r>
      <w:r>
        <w:rPr>
          <w:rFonts w:ascii="Times New Roman" w:hAnsi="Times New Roman" w:cs="Times New Roman"/>
          <w:color w:val="000000"/>
          <w:w w:val="106"/>
          <w:sz w:val="20"/>
          <w:szCs w:val="20"/>
        </w:rPr>
        <w:tab/>
      </w:r>
    </w:p>
    <w:p w:rsidR="006F419F" w:rsidRDefault="006F419F"/>
    <w:sectPr w:rsidR="006F419F">
      <w:pgSz w:w="12140" w:h="15900"/>
      <w:pgMar w:top="-20" w:right="0" w:bottom="-2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C52"/>
    <w:rsid w:val="001342AE"/>
    <w:rsid w:val="00195BD5"/>
    <w:rsid w:val="001E2DC5"/>
    <w:rsid w:val="001E6F7A"/>
    <w:rsid w:val="002D0E86"/>
    <w:rsid w:val="004A545D"/>
    <w:rsid w:val="005801FA"/>
    <w:rsid w:val="006F419F"/>
    <w:rsid w:val="007944B2"/>
    <w:rsid w:val="00795EED"/>
    <w:rsid w:val="007D506B"/>
    <w:rsid w:val="00803CC2"/>
    <w:rsid w:val="00827757"/>
    <w:rsid w:val="00833E6D"/>
    <w:rsid w:val="00877178"/>
    <w:rsid w:val="00925075"/>
    <w:rsid w:val="0096524E"/>
    <w:rsid w:val="00967778"/>
    <w:rsid w:val="00992455"/>
    <w:rsid w:val="00A15050"/>
    <w:rsid w:val="00A36DD2"/>
    <w:rsid w:val="00A619CF"/>
    <w:rsid w:val="00B50421"/>
    <w:rsid w:val="00B6600F"/>
    <w:rsid w:val="00D64437"/>
    <w:rsid w:val="00DC78C0"/>
    <w:rsid w:val="00E7281D"/>
    <w:rsid w:val="00EA55DE"/>
    <w:rsid w:val="00F962AB"/>
    <w:rsid w:val="00FB4C52"/>
    <w:rsid w:val="00FC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4C14"/>
  <w15:chartTrackingRefBased/>
  <w15:docId w15:val="{2C19C936-9F43-44A9-8238-EBA21CC2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DD2"/>
    <w:pPr>
      <w:spacing w:after="200" w:line="276" w:lineRule="auto"/>
    </w:pPr>
    <w:rPr>
      <w:rFonts w:eastAsiaTheme="minorEastAsia"/>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DD2"/>
    <w:pPr>
      <w:spacing w:after="0" w:line="240" w:lineRule="auto"/>
    </w:pPr>
    <w:rPr>
      <w:rFonts w:eastAsiaTheme="minorEastAsia"/>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6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AB"/>
    <w:rPr>
      <w:rFonts w:ascii="Segoe UI" w:eastAsiaTheme="minorEastAsia"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window.state.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7EF5F-783C-4379-8E00-C7A167B3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dc:creator>
  <cp:keywords/>
  <dc:description/>
  <cp:lastModifiedBy>chief hopkinscad.com</cp:lastModifiedBy>
  <cp:revision>1</cp:revision>
  <cp:lastPrinted>2022-09-30T16:27:00Z</cp:lastPrinted>
  <dcterms:created xsi:type="dcterms:W3CDTF">2024-11-27T19:38:00Z</dcterms:created>
  <dcterms:modified xsi:type="dcterms:W3CDTF">2024-11-27T19:38:00Z</dcterms:modified>
</cp:coreProperties>
</file>